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69" w:rsidRPr="00B50055" w:rsidRDefault="00423A69" w:rsidP="00F51607">
      <w:pPr>
        <w:pStyle w:val="a3"/>
        <w:rPr>
          <w:rFonts w:ascii="Times New Roman" w:hAnsi="Times New Roman"/>
          <w:sz w:val="28"/>
          <w:szCs w:val="28"/>
        </w:rPr>
      </w:pPr>
      <w:r w:rsidRPr="00F5160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50055">
        <w:rPr>
          <w:rFonts w:ascii="Times New Roman" w:hAnsi="Times New Roman"/>
          <w:sz w:val="28"/>
          <w:szCs w:val="28"/>
        </w:rPr>
        <w:t>ОТЧЕТ о деятельности правового отдела за 2015 год.</w:t>
      </w:r>
    </w:p>
    <w:p w:rsidR="00423A69" w:rsidRPr="00B50055" w:rsidRDefault="00423A69" w:rsidP="00F51607">
      <w:pPr>
        <w:pStyle w:val="a3"/>
        <w:rPr>
          <w:rFonts w:ascii="Times New Roman" w:hAnsi="Times New Roman"/>
          <w:sz w:val="28"/>
          <w:szCs w:val="28"/>
        </w:rPr>
      </w:pP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Правовой отдел администрации </w:t>
      </w:r>
      <w:proofErr w:type="spellStart"/>
      <w:r w:rsidRPr="00B50055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Pr="00B50055">
        <w:rPr>
          <w:rFonts w:ascii="Times New Roman" w:hAnsi="Times New Roman"/>
          <w:sz w:val="28"/>
          <w:szCs w:val="28"/>
        </w:rPr>
        <w:t xml:space="preserve"> городского округа введен в структуру администрации городского округа  Решением городского Совета № 382 от 30.03.2015 года и действует с 01.06.2015 года. 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В настоящее время в отделе работают  3 специалиста</w:t>
      </w:r>
      <w:proofErr w:type="gramStart"/>
      <w:r w:rsidRPr="00B5005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>      Работа правового отдела осуществляется на основании Положен</w:t>
      </w:r>
      <w:r w:rsidR="00B50055" w:rsidRPr="00B50055">
        <w:rPr>
          <w:rFonts w:ascii="Times New Roman" w:hAnsi="Times New Roman"/>
          <w:sz w:val="28"/>
          <w:szCs w:val="28"/>
        </w:rPr>
        <w:t xml:space="preserve">ия о правовом отделе, </w:t>
      </w:r>
      <w:r w:rsidRPr="00B50055">
        <w:rPr>
          <w:rFonts w:ascii="Times New Roman" w:hAnsi="Times New Roman"/>
          <w:sz w:val="28"/>
          <w:szCs w:val="28"/>
        </w:rPr>
        <w:t xml:space="preserve"> и должностных инструкций специалистов отдела.     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В связи с совершенствованием действующего законодательства, развитием системы органов местного самоуправления, повышением роли суда в защите прав и законных интересов граждан, общества и государства, имеется тенденция к общему росту числа судебных дел, в которых в защиту публичных интересов как орган местного самоуправления выступает администрация городского округа. 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    Так специалисты правового отдела постоянно участвуют в судебных заседаниях при рассмотрении гражданских и уголовных дел с участием администрации. 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Специалисты правового отдела  в 2015 году принимали участие  в 193 судебных заседаниях. (АППГ – 186), из них: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 90 исков о признании права собственности, установлении фактов имеющих юридическое значение и о включении в наследственную массу,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5- исков по трудовым спорам, 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5- исков об устранении  нарушений  законодательства об отходах производства и потребления, </w:t>
      </w:r>
    </w:p>
    <w:p w:rsidR="00423A69" w:rsidRPr="00B50055" w:rsidRDefault="00423A69" w:rsidP="00F5160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иск о выселении, 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2 - иска об оспаривании заключения межведомственной комиссии, 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13 -  исков по возмещению уплаты за коммунальные услуги, 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>8- исков по отсрочке исполнения решений, постановлений судебных приставов.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48- исков по взысканию задолженности по искам ООО «Газпром </w:t>
      </w:r>
      <w:proofErr w:type="spellStart"/>
      <w:r w:rsidRPr="00B50055">
        <w:rPr>
          <w:rFonts w:ascii="Times New Roman" w:hAnsi="Times New Roman"/>
          <w:sz w:val="28"/>
          <w:szCs w:val="28"/>
        </w:rPr>
        <w:t>межрегионгаз</w:t>
      </w:r>
      <w:proofErr w:type="spellEnd"/>
      <w:r w:rsidRPr="00B50055">
        <w:rPr>
          <w:rFonts w:ascii="Times New Roman" w:hAnsi="Times New Roman"/>
          <w:sz w:val="28"/>
          <w:szCs w:val="28"/>
        </w:rPr>
        <w:t>», ОАО «</w:t>
      </w:r>
      <w:proofErr w:type="spellStart"/>
      <w:r w:rsidRPr="00B50055">
        <w:rPr>
          <w:rFonts w:ascii="Times New Roman" w:hAnsi="Times New Roman"/>
          <w:sz w:val="28"/>
          <w:szCs w:val="28"/>
        </w:rPr>
        <w:t>Энергосбыт</w:t>
      </w:r>
      <w:proofErr w:type="spellEnd"/>
      <w:r w:rsidRPr="00B50055">
        <w:rPr>
          <w:rFonts w:ascii="Times New Roman" w:hAnsi="Times New Roman"/>
          <w:sz w:val="28"/>
          <w:szCs w:val="28"/>
        </w:rPr>
        <w:t xml:space="preserve"> Плюс», ООО «</w:t>
      </w:r>
      <w:proofErr w:type="spellStart"/>
      <w:r w:rsidRPr="00B50055">
        <w:rPr>
          <w:rFonts w:ascii="Times New Roman" w:hAnsi="Times New Roman"/>
          <w:sz w:val="28"/>
          <w:szCs w:val="28"/>
        </w:rPr>
        <w:t>Грачевка-Теплогаз</w:t>
      </w:r>
      <w:proofErr w:type="spellEnd"/>
      <w:r w:rsidRPr="00B50055">
        <w:rPr>
          <w:rFonts w:ascii="Times New Roman" w:hAnsi="Times New Roman"/>
          <w:sz w:val="28"/>
          <w:szCs w:val="28"/>
        </w:rPr>
        <w:t>» ООО «Водоканал</w:t>
      </w:r>
      <w:proofErr w:type="gramStart"/>
      <w:r w:rsidRPr="00B50055">
        <w:rPr>
          <w:rFonts w:ascii="Times New Roman" w:hAnsi="Times New Roman"/>
          <w:sz w:val="28"/>
          <w:szCs w:val="28"/>
        </w:rPr>
        <w:t>»(</w:t>
      </w:r>
      <w:proofErr w:type="gramEnd"/>
      <w:r w:rsidRPr="00B50055">
        <w:rPr>
          <w:rFonts w:ascii="Times New Roman" w:hAnsi="Times New Roman"/>
          <w:sz w:val="28"/>
          <w:szCs w:val="28"/>
        </w:rPr>
        <w:t>основная масса дел по задолженности присоединенных сельских советов и района),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1 иск об </w:t>
      </w:r>
      <w:proofErr w:type="spellStart"/>
      <w:r w:rsidRPr="00B50055">
        <w:rPr>
          <w:rFonts w:ascii="Times New Roman" w:hAnsi="Times New Roman"/>
          <w:sz w:val="28"/>
          <w:szCs w:val="28"/>
        </w:rPr>
        <w:t>обязании</w:t>
      </w:r>
      <w:proofErr w:type="spellEnd"/>
      <w:r w:rsidRPr="00B50055">
        <w:rPr>
          <w:rFonts w:ascii="Times New Roman" w:hAnsi="Times New Roman"/>
          <w:sz w:val="28"/>
          <w:szCs w:val="28"/>
        </w:rPr>
        <w:t xml:space="preserve"> оборудования мест для парковки инвалидов, 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>1 иск о возмещении расходов в результате ДТП,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3 иска о признании </w:t>
      </w:r>
      <w:proofErr w:type="gramStart"/>
      <w:r w:rsidRPr="00B50055">
        <w:rPr>
          <w:rFonts w:ascii="Times New Roman" w:hAnsi="Times New Roman"/>
          <w:sz w:val="28"/>
          <w:szCs w:val="28"/>
        </w:rPr>
        <w:t>незаконным</w:t>
      </w:r>
      <w:proofErr w:type="gramEnd"/>
      <w:r w:rsidRPr="00B50055">
        <w:rPr>
          <w:rFonts w:ascii="Times New Roman" w:hAnsi="Times New Roman"/>
          <w:sz w:val="28"/>
          <w:szCs w:val="28"/>
        </w:rPr>
        <w:t xml:space="preserve"> НПА,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>1 иск  о возмещении ущерба,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>1 иск о расторжении контракта,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4 иска о взыскании ущерба и неустойки.     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>2 иска об освобождении самовольно занятых земельных участков объектов,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4 иска о признании банкротом. </w:t>
      </w:r>
    </w:p>
    <w:p w:rsidR="00423A69" w:rsidRPr="00B50055" w:rsidRDefault="00423A69" w:rsidP="00F5160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По 4 уголовным делам принимали участие в качестве потерпевшей стороны.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   По итогам 2015 года  рассмотрено 13 представлений </w:t>
      </w:r>
      <w:proofErr w:type="spellStart"/>
      <w:r w:rsidRPr="00B50055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Pr="00B50055">
        <w:rPr>
          <w:rFonts w:ascii="Times New Roman" w:hAnsi="Times New Roman"/>
          <w:sz w:val="28"/>
          <w:szCs w:val="28"/>
        </w:rPr>
        <w:t xml:space="preserve"> межрайонного прокурора и более 15 частных определений органов дознания и суда. Зарегистрировано 5 юридических лиц.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lastRenderedPageBreak/>
        <w:t xml:space="preserve">         </w:t>
      </w:r>
      <w:proofErr w:type="gramStart"/>
      <w:r w:rsidRPr="00B50055">
        <w:rPr>
          <w:rFonts w:ascii="Times New Roman" w:hAnsi="Times New Roman"/>
          <w:sz w:val="28"/>
          <w:szCs w:val="28"/>
        </w:rPr>
        <w:t xml:space="preserve">В целях обеспечения законности всех принимаемых постановлений и распоряжений администрации, а также организации деятельности органов местного самоуправления по  предупреждению включения в проекты нормативных правовых актов положений, способствующих созданию условий для проявления коррупции, выявлению и устранению таких положений, руководствуясь Федеральным законом «О противодействии коррупции», в обязательном порядке осуществляются их правовая и </w:t>
      </w:r>
      <w:proofErr w:type="spellStart"/>
      <w:r w:rsidRPr="00B50055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B50055">
        <w:rPr>
          <w:rFonts w:ascii="Times New Roman" w:hAnsi="Times New Roman"/>
          <w:sz w:val="28"/>
          <w:szCs w:val="28"/>
        </w:rPr>
        <w:t xml:space="preserve"> экспертизы. </w:t>
      </w:r>
      <w:proofErr w:type="gramEnd"/>
    </w:p>
    <w:p w:rsidR="00B50055" w:rsidRPr="00B50055" w:rsidRDefault="00423A69" w:rsidP="00B500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  </w:t>
      </w:r>
      <w:r w:rsidR="00B50055" w:rsidRPr="00B50055">
        <w:rPr>
          <w:rFonts w:ascii="Times New Roman" w:hAnsi="Times New Roman"/>
          <w:sz w:val="28"/>
          <w:szCs w:val="28"/>
        </w:rPr>
        <w:t xml:space="preserve">  </w:t>
      </w:r>
      <w:r w:rsidRPr="00B50055">
        <w:rPr>
          <w:rFonts w:ascii="Times New Roman" w:hAnsi="Times New Roman"/>
          <w:sz w:val="28"/>
          <w:szCs w:val="28"/>
        </w:rPr>
        <w:t>Специалисты принимали  участие в заседаниях комиссий.</w:t>
      </w:r>
      <w:r w:rsidRPr="00B50055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B50055" w:rsidRPr="00B50055">
        <w:rPr>
          <w:rFonts w:ascii="Times New Roman" w:hAnsi="Times New Roman"/>
          <w:sz w:val="28"/>
          <w:szCs w:val="28"/>
        </w:rPr>
        <w:t xml:space="preserve">           Ежемесячно и ежеквартально специалистами отдела формируются отчеты о проводимых проверках </w:t>
      </w:r>
      <w:proofErr w:type="spellStart"/>
      <w:r w:rsidR="00B50055" w:rsidRPr="00B50055">
        <w:rPr>
          <w:rFonts w:ascii="Times New Roman" w:hAnsi="Times New Roman"/>
          <w:sz w:val="28"/>
          <w:szCs w:val="28"/>
        </w:rPr>
        <w:t>конрольно-надзорными</w:t>
      </w:r>
      <w:proofErr w:type="spellEnd"/>
      <w:r w:rsidR="00B50055" w:rsidRPr="00B50055">
        <w:rPr>
          <w:rFonts w:ascii="Times New Roman" w:hAnsi="Times New Roman"/>
          <w:sz w:val="28"/>
          <w:szCs w:val="28"/>
        </w:rPr>
        <w:t xml:space="preserve"> органами.  </w:t>
      </w:r>
    </w:p>
    <w:p w:rsidR="00423A69" w:rsidRPr="00B50055" w:rsidRDefault="00B50055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423A69" w:rsidRPr="00B50055">
        <w:rPr>
          <w:rFonts w:ascii="Times New Roman" w:hAnsi="Times New Roman"/>
          <w:sz w:val="28"/>
          <w:szCs w:val="28"/>
          <w:shd w:val="clear" w:color="auto" w:fill="FFFFFF"/>
        </w:rPr>
        <w:t>Проводилась  работа с межрайонным отделом  судебных приставов  по вопросам исполнительного производства, как в отношении администрации, так и в отношении должников администрации.</w:t>
      </w:r>
    </w:p>
    <w:p w:rsidR="00423A69" w:rsidRPr="00B50055" w:rsidRDefault="00423A69" w:rsidP="00F516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055">
        <w:rPr>
          <w:rFonts w:ascii="Times New Roman" w:hAnsi="Times New Roman"/>
          <w:sz w:val="28"/>
          <w:szCs w:val="28"/>
        </w:rPr>
        <w:t xml:space="preserve">         В течение года </w:t>
      </w:r>
      <w:r w:rsidRPr="00B50055">
        <w:rPr>
          <w:rFonts w:ascii="Times New Roman" w:hAnsi="Times New Roman"/>
          <w:sz w:val="28"/>
          <w:szCs w:val="28"/>
          <w:shd w:val="clear" w:color="auto" w:fill="FFFFFF"/>
        </w:rPr>
        <w:t>осуществлялся ежедневный приём граждан, консультирование по правовым вопросам в связи с устными обращениями, а также предоставление информации и ответов в связи с письменными обращениям граждан и обращениями посредством электронной почты по вопросам,  входящим в компетенцию Отдела.</w:t>
      </w:r>
    </w:p>
    <w:sectPr w:rsidR="00423A69" w:rsidRPr="00B50055" w:rsidSect="00F51607">
      <w:pgSz w:w="11906" w:h="16838"/>
      <w:pgMar w:top="709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69" w:rsidRDefault="00423A69" w:rsidP="00710976">
      <w:pPr>
        <w:spacing w:after="0" w:line="240" w:lineRule="auto"/>
      </w:pPr>
      <w:r>
        <w:separator/>
      </w:r>
    </w:p>
  </w:endnote>
  <w:endnote w:type="continuationSeparator" w:id="1">
    <w:p w:rsidR="00423A69" w:rsidRDefault="00423A69" w:rsidP="0071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69" w:rsidRDefault="00423A69" w:rsidP="00710976">
      <w:pPr>
        <w:spacing w:after="0" w:line="240" w:lineRule="auto"/>
      </w:pPr>
      <w:r>
        <w:separator/>
      </w:r>
    </w:p>
  </w:footnote>
  <w:footnote w:type="continuationSeparator" w:id="1">
    <w:p w:rsidR="00423A69" w:rsidRDefault="00423A69" w:rsidP="0071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941"/>
    <w:multiLevelType w:val="hybridMultilevel"/>
    <w:tmpl w:val="2A428798"/>
    <w:lvl w:ilvl="0" w:tplc="1B04DEA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E31408"/>
    <w:multiLevelType w:val="hybridMultilevel"/>
    <w:tmpl w:val="FE628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B26C52"/>
    <w:multiLevelType w:val="hybridMultilevel"/>
    <w:tmpl w:val="8CBC7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8362DF"/>
    <w:multiLevelType w:val="hybridMultilevel"/>
    <w:tmpl w:val="E994608E"/>
    <w:lvl w:ilvl="0" w:tplc="A59E40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9137CD"/>
    <w:multiLevelType w:val="hybridMultilevel"/>
    <w:tmpl w:val="1B5269B0"/>
    <w:lvl w:ilvl="0" w:tplc="865269E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A42B41"/>
    <w:multiLevelType w:val="hybridMultilevel"/>
    <w:tmpl w:val="629EA2E0"/>
    <w:lvl w:ilvl="0" w:tplc="83745C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945"/>
    <w:rsid w:val="00002163"/>
    <w:rsid w:val="000029B8"/>
    <w:rsid w:val="0000682D"/>
    <w:rsid w:val="00014653"/>
    <w:rsid w:val="000147F2"/>
    <w:rsid w:val="00015257"/>
    <w:rsid w:val="000160E6"/>
    <w:rsid w:val="00017E95"/>
    <w:rsid w:val="0002087C"/>
    <w:rsid w:val="0002225B"/>
    <w:rsid w:val="00022A7D"/>
    <w:rsid w:val="00022BE8"/>
    <w:rsid w:val="00024038"/>
    <w:rsid w:val="0002549F"/>
    <w:rsid w:val="00025B70"/>
    <w:rsid w:val="000276BE"/>
    <w:rsid w:val="00027E96"/>
    <w:rsid w:val="0003079D"/>
    <w:rsid w:val="000319F6"/>
    <w:rsid w:val="000363B6"/>
    <w:rsid w:val="00042BD3"/>
    <w:rsid w:val="00044D23"/>
    <w:rsid w:val="00045F8E"/>
    <w:rsid w:val="00046D26"/>
    <w:rsid w:val="00050E0C"/>
    <w:rsid w:val="000516F0"/>
    <w:rsid w:val="00051D2D"/>
    <w:rsid w:val="00062C44"/>
    <w:rsid w:val="000634C7"/>
    <w:rsid w:val="00063A8C"/>
    <w:rsid w:val="00064281"/>
    <w:rsid w:val="00070C0C"/>
    <w:rsid w:val="00071273"/>
    <w:rsid w:val="00072446"/>
    <w:rsid w:val="0007284E"/>
    <w:rsid w:val="000731FC"/>
    <w:rsid w:val="00073C70"/>
    <w:rsid w:val="00074195"/>
    <w:rsid w:val="00077E09"/>
    <w:rsid w:val="00081095"/>
    <w:rsid w:val="0008295E"/>
    <w:rsid w:val="000833C3"/>
    <w:rsid w:val="00084AF1"/>
    <w:rsid w:val="00090996"/>
    <w:rsid w:val="00090F5A"/>
    <w:rsid w:val="00091787"/>
    <w:rsid w:val="00094FD0"/>
    <w:rsid w:val="000A16D8"/>
    <w:rsid w:val="000B3087"/>
    <w:rsid w:val="000B437D"/>
    <w:rsid w:val="000B54B8"/>
    <w:rsid w:val="000B5593"/>
    <w:rsid w:val="000B669F"/>
    <w:rsid w:val="000B7AD1"/>
    <w:rsid w:val="000C1C47"/>
    <w:rsid w:val="000C21BC"/>
    <w:rsid w:val="000C249A"/>
    <w:rsid w:val="000C531A"/>
    <w:rsid w:val="000C72DF"/>
    <w:rsid w:val="000D19E0"/>
    <w:rsid w:val="000D24A9"/>
    <w:rsid w:val="000D44D9"/>
    <w:rsid w:val="000D5BC5"/>
    <w:rsid w:val="000D5FE1"/>
    <w:rsid w:val="000E682E"/>
    <w:rsid w:val="000F35B8"/>
    <w:rsid w:val="000F4006"/>
    <w:rsid w:val="000F43E5"/>
    <w:rsid w:val="000F509C"/>
    <w:rsid w:val="000F6D4F"/>
    <w:rsid w:val="000F6ED5"/>
    <w:rsid w:val="00106F2C"/>
    <w:rsid w:val="00112A92"/>
    <w:rsid w:val="0011757A"/>
    <w:rsid w:val="001200F9"/>
    <w:rsid w:val="001214F1"/>
    <w:rsid w:val="001215DE"/>
    <w:rsid w:val="00121BD2"/>
    <w:rsid w:val="00121CE5"/>
    <w:rsid w:val="00122360"/>
    <w:rsid w:val="001245A2"/>
    <w:rsid w:val="00126706"/>
    <w:rsid w:val="001333BD"/>
    <w:rsid w:val="001344C4"/>
    <w:rsid w:val="00135572"/>
    <w:rsid w:val="001406B6"/>
    <w:rsid w:val="00153F9C"/>
    <w:rsid w:val="001551FF"/>
    <w:rsid w:val="00155689"/>
    <w:rsid w:val="00156EE5"/>
    <w:rsid w:val="00156F90"/>
    <w:rsid w:val="00157FC4"/>
    <w:rsid w:val="00162BD3"/>
    <w:rsid w:val="0016407E"/>
    <w:rsid w:val="001656DA"/>
    <w:rsid w:val="0017740B"/>
    <w:rsid w:val="0018073D"/>
    <w:rsid w:val="00183288"/>
    <w:rsid w:val="001867D5"/>
    <w:rsid w:val="0018687F"/>
    <w:rsid w:val="0019024E"/>
    <w:rsid w:val="0019234A"/>
    <w:rsid w:val="001928AB"/>
    <w:rsid w:val="001934CD"/>
    <w:rsid w:val="00193903"/>
    <w:rsid w:val="001959DF"/>
    <w:rsid w:val="0019777E"/>
    <w:rsid w:val="001A0F66"/>
    <w:rsid w:val="001A19D4"/>
    <w:rsid w:val="001A3BAC"/>
    <w:rsid w:val="001A4EBE"/>
    <w:rsid w:val="001A77B4"/>
    <w:rsid w:val="001B015F"/>
    <w:rsid w:val="001B28C9"/>
    <w:rsid w:val="001B3A66"/>
    <w:rsid w:val="001B5230"/>
    <w:rsid w:val="001B67A8"/>
    <w:rsid w:val="001C35A2"/>
    <w:rsid w:val="001C5EB4"/>
    <w:rsid w:val="001C620C"/>
    <w:rsid w:val="001C788A"/>
    <w:rsid w:val="001D0D71"/>
    <w:rsid w:val="001D2885"/>
    <w:rsid w:val="001D2F8B"/>
    <w:rsid w:val="001D3746"/>
    <w:rsid w:val="001D7874"/>
    <w:rsid w:val="001D798E"/>
    <w:rsid w:val="001D7B9D"/>
    <w:rsid w:val="001E0003"/>
    <w:rsid w:val="001E0B58"/>
    <w:rsid w:val="001E171A"/>
    <w:rsid w:val="001E6E4A"/>
    <w:rsid w:val="001F0818"/>
    <w:rsid w:val="001F1B08"/>
    <w:rsid w:val="001F5B23"/>
    <w:rsid w:val="00210BA5"/>
    <w:rsid w:val="00214F0D"/>
    <w:rsid w:val="002175A6"/>
    <w:rsid w:val="00220547"/>
    <w:rsid w:val="0022316B"/>
    <w:rsid w:val="00223B80"/>
    <w:rsid w:val="00224AF2"/>
    <w:rsid w:val="0022543D"/>
    <w:rsid w:val="002265A2"/>
    <w:rsid w:val="00233AB3"/>
    <w:rsid w:val="00236F56"/>
    <w:rsid w:val="00243FAB"/>
    <w:rsid w:val="00244531"/>
    <w:rsid w:val="00244A1A"/>
    <w:rsid w:val="002505D9"/>
    <w:rsid w:val="00250648"/>
    <w:rsid w:val="00250B43"/>
    <w:rsid w:val="00252285"/>
    <w:rsid w:val="00253A98"/>
    <w:rsid w:val="0025426A"/>
    <w:rsid w:val="00255BB0"/>
    <w:rsid w:val="00257FF8"/>
    <w:rsid w:val="00263902"/>
    <w:rsid w:val="00265B18"/>
    <w:rsid w:val="00266144"/>
    <w:rsid w:val="002729CD"/>
    <w:rsid w:val="002766A2"/>
    <w:rsid w:val="00276FB5"/>
    <w:rsid w:val="00277806"/>
    <w:rsid w:val="00277BBD"/>
    <w:rsid w:val="00280F57"/>
    <w:rsid w:val="00281561"/>
    <w:rsid w:val="0028175B"/>
    <w:rsid w:val="00281EBF"/>
    <w:rsid w:val="00286C52"/>
    <w:rsid w:val="00290929"/>
    <w:rsid w:val="0029216F"/>
    <w:rsid w:val="002926F4"/>
    <w:rsid w:val="00292E01"/>
    <w:rsid w:val="00297BC4"/>
    <w:rsid w:val="002A123F"/>
    <w:rsid w:val="002A23AD"/>
    <w:rsid w:val="002A2494"/>
    <w:rsid w:val="002A3000"/>
    <w:rsid w:val="002A33E0"/>
    <w:rsid w:val="002A3937"/>
    <w:rsid w:val="002A3FCC"/>
    <w:rsid w:val="002A5DD3"/>
    <w:rsid w:val="002A67D0"/>
    <w:rsid w:val="002A7DBB"/>
    <w:rsid w:val="002B04B4"/>
    <w:rsid w:val="002B0FA0"/>
    <w:rsid w:val="002B1945"/>
    <w:rsid w:val="002B28AE"/>
    <w:rsid w:val="002B35A1"/>
    <w:rsid w:val="002B5A13"/>
    <w:rsid w:val="002B7541"/>
    <w:rsid w:val="002C4003"/>
    <w:rsid w:val="002C4259"/>
    <w:rsid w:val="002C4C97"/>
    <w:rsid w:val="002C7795"/>
    <w:rsid w:val="002D060B"/>
    <w:rsid w:val="002D0619"/>
    <w:rsid w:val="002D092C"/>
    <w:rsid w:val="002D0C28"/>
    <w:rsid w:val="002D0C7B"/>
    <w:rsid w:val="002D290B"/>
    <w:rsid w:val="002D2E17"/>
    <w:rsid w:val="002D5267"/>
    <w:rsid w:val="002D5F89"/>
    <w:rsid w:val="002F0407"/>
    <w:rsid w:val="002F06DD"/>
    <w:rsid w:val="002F078C"/>
    <w:rsid w:val="002F0D66"/>
    <w:rsid w:val="002F1C22"/>
    <w:rsid w:val="002F6D09"/>
    <w:rsid w:val="003063A3"/>
    <w:rsid w:val="0030671A"/>
    <w:rsid w:val="00311015"/>
    <w:rsid w:val="003125D8"/>
    <w:rsid w:val="00312C6B"/>
    <w:rsid w:val="00314114"/>
    <w:rsid w:val="00316480"/>
    <w:rsid w:val="00321787"/>
    <w:rsid w:val="00325E6B"/>
    <w:rsid w:val="00327FD7"/>
    <w:rsid w:val="00331649"/>
    <w:rsid w:val="00332C76"/>
    <w:rsid w:val="00334891"/>
    <w:rsid w:val="003367C4"/>
    <w:rsid w:val="00337AA5"/>
    <w:rsid w:val="003416A1"/>
    <w:rsid w:val="00341A86"/>
    <w:rsid w:val="00344A18"/>
    <w:rsid w:val="00345250"/>
    <w:rsid w:val="003459E7"/>
    <w:rsid w:val="00346156"/>
    <w:rsid w:val="00346557"/>
    <w:rsid w:val="003466DF"/>
    <w:rsid w:val="0034696A"/>
    <w:rsid w:val="003473B1"/>
    <w:rsid w:val="00351F12"/>
    <w:rsid w:val="00352AD0"/>
    <w:rsid w:val="00353420"/>
    <w:rsid w:val="003536B0"/>
    <w:rsid w:val="00354118"/>
    <w:rsid w:val="00355C01"/>
    <w:rsid w:val="0035765C"/>
    <w:rsid w:val="00360F60"/>
    <w:rsid w:val="00363597"/>
    <w:rsid w:val="00370853"/>
    <w:rsid w:val="003715EB"/>
    <w:rsid w:val="0037412A"/>
    <w:rsid w:val="003815BB"/>
    <w:rsid w:val="00381F03"/>
    <w:rsid w:val="00387DBA"/>
    <w:rsid w:val="003920B6"/>
    <w:rsid w:val="00393419"/>
    <w:rsid w:val="003975E7"/>
    <w:rsid w:val="003A1A43"/>
    <w:rsid w:val="003A679A"/>
    <w:rsid w:val="003B4D7E"/>
    <w:rsid w:val="003B4FF8"/>
    <w:rsid w:val="003B521A"/>
    <w:rsid w:val="003C2CB5"/>
    <w:rsid w:val="003D30EA"/>
    <w:rsid w:val="003D4458"/>
    <w:rsid w:val="003D488B"/>
    <w:rsid w:val="003D7722"/>
    <w:rsid w:val="003E000B"/>
    <w:rsid w:val="003E022B"/>
    <w:rsid w:val="003E20D0"/>
    <w:rsid w:val="003E6463"/>
    <w:rsid w:val="003F1C22"/>
    <w:rsid w:val="003F1F42"/>
    <w:rsid w:val="003F3ECB"/>
    <w:rsid w:val="003F5F11"/>
    <w:rsid w:val="003F7425"/>
    <w:rsid w:val="0040519D"/>
    <w:rsid w:val="00405C07"/>
    <w:rsid w:val="00406478"/>
    <w:rsid w:val="00411001"/>
    <w:rsid w:val="00412A01"/>
    <w:rsid w:val="0041497B"/>
    <w:rsid w:val="00414AF9"/>
    <w:rsid w:val="0041557D"/>
    <w:rsid w:val="00416CE7"/>
    <w:rsid w:val="004177A1"/>
    <w:rsid w:val="00422D69"/>
    <w:rsid w:val="00423A69"/>
    <w:rsid w:val="0042601C"/>
    <w:rsid w:val="004325A4"/>
    <w:rsid w:val="004331E4"/>
    <w:rsid w:val="004358AD"/>
    <w:rsid w:val="00437F7A"/>
    <w:rsid w:val="00440CA7"/>
    <w:rsid w:val="0044175C"/>
    <w:rsid w:val="00442AA7"/>
    <w:rsid w:val="004448DC"/>
    <w:rsid w:val="004510D9"/>
    <w:rsid w:val="00452FFC"/>
    <w:rsid w:val="00453342"/>
    <w:rsid w:val="00456459"/>
    <w:rsid w:val="00457735"/>
    <w:rsid w:val="00461141"/>
    <w:rsid w:val="00461985"/>
    <w:rsid w:val="004619BE"/>
    <w:rsid w:val="0046613C"/>
    <w:rsid w:val="00467BB2"/>
    <w:rsid w:val="00471B1F"/>
    <w:rsid w:val="00472F52"/>
    <w:rsid w:val="004732DB"/>
    <w:rsid w:val="00476621"/>
    <w:rsid w:val="004812DE"/>
    <w:rsid w:val="00484E00"/>
    <w:rsid w:val="00484E85"/>
    <w:rsid w:val="0049025F"/>
    <w:rsid w:val="004923D3"/>
    <w:rsid w:val="0049622B"/>
    <w:rsid w:val="00496846"/>
    <w:rsid w:val="00496DD4"/>
    <w:rsid w:val="0049787D"/>
    <w:rsid w:val="004A616D"/>
    <w:rsid w:val="004A66D7"/>
    <w:rsid w:val="004A7AB6"/>
    <w:rsid w:val="004A7DE0"/>
    <w:rsid w:val="004B0142"/>
    <w:rsid w:val="004B7602"/>
    <w:rsid w:val="004C34BA"/>
    <w:rsid w:val="004C34E7"/>
    <w:rsid w:val="004C3D96"/>
    <w:rsid w:val="004C5455"/>
    <w:rsid w:val="004C5549"/>
    <w:rsid w:val="004C72D8"/>
    <w:rsid w:val="004D3BC9"/>
    <w:rsid w:val="004E0708"/>
    <w:rsid w:val="004E2897"/>
    <w:rsid w:val="004E46DD"/>
    <w:rsid w:val="004E530D"/>
    <w:rsid w:val="004E6BE2"/>
    <w:rsid w:val="004E6E92"/>
    <w:rsid w:val="004E7A58"/>
    <w:rsid w:val="004F1611"/>
    <w:rsid w:val="004F1EB0"/>
    <w:rsid w:val="004F2FF1"/>
    <w:rsid w:val="004F3865"/>
    <w:rsid w:val="004F55AA"/>
    <w:rsid w:val="005003B1"/>
    <w:rsid w:val="00501CCF"/>
    <w:rsid w:val="00505F45"/>
    <w:rsid w:val="0050690C"/>
    <w:rsid w:val="00511DBB"/>
    <w:rsid w:val="00511FD1"/>
    <w:rsid w:val="005173DF"/>
    <w:rsid w:val="00517BF5"/>
    <w:rsid w:val="005214C3"/>
    <w:rsid w:val="00522E4D"/>
    <w:rsid w:val="00527C9C"/>
    <w:rsid w:val="00530150"/>
    <w:rsid w:val="0053121F"/>
    <w:rsid w:val="00531662"/>
    <w:rsid w:val="005326E6"/>
    <w:rsid w:val="005354F9"/>
    <w:rsid w:val="00536869"/>
    <w:rsid w:val="005376F7"/>
    <w:rsid w:val="005401AB"/>
    <w:rsid w:val="00542876"/>
    <w:rsid w:val="00543977"/>
    <w:rsid w:val="00543C01"/>
    <w:rsid w:val="00544563"/>
    <w:rsid w:val="00546C29"/>
    <w:rsid w:val="00546C9B"/>
    <w:rsid w:val="005514EC"/>
    <w:rsid w:val="0056091E"/>
    <w:rsid w:val="00561121"/>
    <w:rsid w:val="00562D68"/>
    <w:rsid w:val="005639BB"/>
    <w:rsid w:val="00563C18"/>
    <w:rsid w:val="0057081C"/>
    <w:rsid w:val="00572D72"/>
    <w:rsid w:val="00576946"/>
    <w:rsid w:val="00576E82"/>
    <w:rsid w:val="00581EC9"/>
    <w:rsid w:val="00581FEF"/>
    <w:rsid w:val="00586256"/>
    <w:rsid w:val="005940A4"/>
    <w:rsid w:val="005A076C"/>
    <w:rsid w:val="005A30F5"/>
    <w:rsid w:val="005A392C"/>
    <w:rsid w:val="005A68B6"/>
    <w:rsid w:val="005A7397"/>
    <w:rsid w:val="005B05E4"/>
    <w:rsid w:val="005B32A3"/>
    <w:rsid w:val="005B3399"/>
    <w:rsid w:val="005B55D8"/>
    <w:rsid w:val="005B6C19"/>
    <w:rsid w:val="005C0546"/>
    <w:rsid w:val="005C451A"/>
    <w:rsid w:val="005C5B02"/>
    <w:rsid w:val="005C6409"/>
    <w:rsid w:val="005C66CF"/>
    <w:rsid w:val="005C76F6"/>
    <w:rsid w:val="005D0820"/>
    <w:rsid w:val="005D0E30"/>
    <w:rsid w:val="005D1097"/>
    <w:rsid w:val="005D465B"/>
    <w:rsid w:val="005E22E8"/>
    <w:rsid w:val="005E284E"/>
    <w:rsid w:val="005E3F3A"/>
    <w:rsid w:val="005E63FA"/>
    <w:rsid w:val="005E6640"/>
    <w:rsid w:val="005E7C6C"/>
    <w:rsid w:val="005F2511"/>
    <w:rsid w:val="005F3CD1"/>
    <w:rsid w:val="005F5E3B"/>
    <w:rsid w:val="00600925"/>
    <w:rsid w:val="00603F1A"/>
    <w:rsid w:val="00605D23"/>
    <w:rsid w:val="0061047D"/>
    <w:rsid w:val="00612D37"/>
    <w:rsid w:val="00613C3E"/>
    <w:rsid w:val="00613DA5"/>
    <w:rsid w:val="006209F7"/>
    <w:rsid w:val="006224BE"/>
    <w:rsid w:val="006236BF"/>
    <w:rsid w:val="006245BC"/>
    <w:rsid w:val="00625704"/>
    <w:rsid w:val="00626CC1"/>
    <w:rsid w:val="00627263"/>
    <w:rsid w:val="00632BD5"/>
    <w:rsid w:val="00635169"/>
    <w:rsid w:val="00635FD9"/>
    <w:rsid w:val="00640BF7"/>
    <w:rsid w:val="00644FA3"/>
    <w:rsid w:val="00647CA3"/>
    <w:rsid w:val="00650D0B"/>
    <w:rsid w:val="00662092"/>
    <w:rsid w:val="00664CF8"/>
    <w:rsid w:val="00666514"/>
    <w:rsid w:val="00666CE8"/>
    <w:rsid w:val="006731ED"/>
    <w:rsid w:val="00676542"/>
    <w:rsid w:val="00682D52"/>
    <w:rsid w:val="00692A4B"/>
    <w:rsid w:val="006959C1"/>
    <w:rsid w:val="00695B36"/>
    <w:rsid w:val="006A19C8"/>
    <w:rsid w:val="006A26D3"/>
    <w:rsid w:val="006A4C18"/>
    <w:rsid w:val="006A4D19"/>
    <w:rsid w:val="006A5137"/>
    <w:rsid w:val="006A684E"/>
    <w:rsid w:val="006B283F"/>
    <w:rsid w:val="006B3E95"/>
    <w:rsid w:val="006B4954"/>
    <w:rsid w:val="006B4FAF"/>
    <w:rsid w:val="006B5589"/>
    <w:rsid w:val="006B5BD6"/>
    <w:rsid w:val="006C0474"/>
    <w:rsid w:val="006C0A3B"/>
    <w:rsid w:val="006C1C50"/>
    <w:rsid w:val="006C3270"/>
    <w:rsid w:val="006C329A"/>
    <w:rsid w:val="006C4A82"/>
    <w:rsid w:val="006C4BE9"/>
    <w:rsid w:val="006D0E1F"/>
    <w:rsid w:val="006D1220"/>
    <w:rsid w:val="006D19DF"/>
    <w:rsid w:val="006D4281"/>
    <w:rsid w:val="006D69D4"/>
    <w:rsid w:val="006E6A28"/>
    <w:rsid w:val="006E6B8D"/>
    <w:rsid w:val="006E74D5"/>
    <w:rsid w:val="006F1B18"/>
    <w:rsid w:val="006F3AAD"/>
    <w:rsid w:val="006F4B9B"/>
    <w:rsid w:val="006F6BA2"/>
    <w:rsid w:val="006F6F31"/>
    <w:rsid w:val="00705D9E"/>
    <w:rsid w:val="00707201"/>
    <w:rsid w:val="00707954"/>
    <w:rsid w:val="00710976"/>
    <w:rsid w:val="00711E31"/>
    <w:rsid w:val="00713F97"/>
    <w:rsid w:val="00714409"/>
    <w:rsid w:val="007157EE"/>
    <w:rsid w:val="0071626E"/>
    <w:rsid w:val="00716FDD"/>
    <w:rsid w:val="00717D8E"/>
    <w:rsid w:val="00722FB3"/>
    <w:rsid w:val="00723F29"/>
    <w:rsid w:val="00724B26"/>
    <w:rsid w:val="0072724C"/>
    <w:rsid w:val="0073108E"/>
    <w:rsid w:val="007318AA"/>
    <w:rsid w:val="00732DC7"/>
    <w:rsid w:val="0073331E"/>
    <w:rsid w:val="0073360F"/>
    <w:rsid w:val="00735D4B"/>
    <w:rsid w:val="007374C1"/>
    <w:rsid w:val="00744559"/>
    <w:rsid w:val="00745158"/>
    <w:rsid w:val="00745BA5"/>
    <w:rsid w:val="00753D41"/>
    <w:rsid w:val="00754C97"/>
    <w:rsid w:val="00756490"/>
    <w:rsid w:val="0075663A"/>
    <w:rsid w:val="00756F8D"/>
    <w:rsid w:val="007612C6"/>
    <w:rsid w:val="0076645D"/>
    <w:rsid w:val="0076794C"/>
    <w:rsid w:val="0077076F"/>
    <w:rsid w:val="00771604"/>
    <w:rsid w:val="00773010"/>
    <w:rsid w:val="00780779"/>
    <w:rsid w:val="0078376B"/>
    <w:rsid w:val="00786582"/>
    <w:rsid w:val="0078708C"/>
    <w:rsid w:val="00787552"/>
    <w:rsid w:val="0079467A"/>
    <w:rsid w:val="007960A4"/>
    <w:rsid w:val="007969CE"/>
    <w:rsid w:val="007A288F"/>
    <w:rsid w:val="007A2FD1"/>
    <w:rsid w:val="007A58DE"/>
    <w:rsid w:val="007B025F"/>
    <w:rsid w:val="007B3605"/>
    <w:rsid w:val="007B381A"/>
    <w:rsid w:val="007B48BD"/>
    <w:rsid w:val="007B579C"/>
    <w:rsid w:val="007B658F"/>
    <w:rsid w:val="007B6702"/>
    <w:rsid w:val="007C3D6C"/>
    <w:rsid w:val="007C4CCD"/>
    <w:rsid w:val="007D06AF"/>
    <w:rsid w:val="007D510F"/>
    <w:rsid w:val="007D72D1"/>
    <w:rsid w:val="007D780B"/>
    <w:rsid w:val="007D7CDE"/>
    <w:rsid w:val="007E0626"/>
    <w:rsid w:val="007E070E"/>
    <w:rsid w:val="007E11B1"/>
    <w:rsid w:val="007E14AA"/>
    <w:rsid w:val="007E184E"/>
    <w:rsid w:val="007E357A"/>
    <w:rsid w:val="007E4F3B"/>
    <w:rsid w:val="007E6649"/>
    <w:rsid w:val="007F3844"/>
    <w:rsid w:val="007F61CC"/>
    <w:rsid w:val="007F7711"/>
    <w:rsid w:val="00802B4A"/>
    <w:rsid w:val="0080691C"/>
    <w:rsid w:val="00806B83"/>
    <w:rsid w:val="00807F2E"/>
    <w:rsid w:val="0081277B"/>
    <w:rsid w:val="0082023F"/>
    <w:rsid w:val="00821DBD"/>
    <w:rsid w:val="00822DEE"/>
    <w:rsid w:val="00826B78"/>
    <w:rsid w:val="008309E1"/>
    <w:rsid w:val="00832B5B"/>
    <w:rsid w:val="00835316"/>
    <w:rsid w:val="00837BDC"/>
    <w:rsid w:val="008405AA"/>
    <w:rsid w:val="0084075D"/>
    <w:rsid w:val="00842E92"/>
    <w:rsid w:val="00843E92"/>
    <w:rsid w:val="00844B51"/>
    <w:rsid w:val="008509BF"/>
    <w:rsid w:val="00851C78"/>
    <w:rsid w:val="00853AF6"/>
    <w:rsid w:val="00855330"/>
    <w:rsid w:val="00871F62"/>
    <w:rsid w:val="00872A2B"/>
    <w:rsid w:val="008735AD"/>
    <w:rsid w:val="00874DDB"/>
    <w:rsid w:val="00876559"/>
    <w:rsid w:val="00876D96"/>
    <w:rsid w:val="00880856"/>
    <w:rsid w:val="00882073"/>
    <w:rsid w:val="008822D2"/>
    <w:rsid w:val="008837E3"/>
    <w:rsid w:val="008847C6"/>
    <w:rsid w:val="0089514C"/>
    <w:rsid w:val="00896374"/>
    <w:rsid w:val="008A1232"/>
    <w:rsid w:val="008A2990"/>
    <w:rsid w:val="008A5E27"/>
    <w:rsid w:val="008A726C"/>
    <w:rsid w:val="008B09E1"/>
    <w:rsid w:val="008B304F"/>
    <w:rsid w:val="008B3FDE"/>
    <w:rsid w:val="008B5FC3"/>
    <w:rsid w:val="008B6324"/>
    <w:rsid w:val="008B6CFE"/>
    <w:rsid w:val="008C23A5"/>
    <w:rsid w:val="008C5BA6"/>
    <w:rsid w:val="008C645A"/>
    <w:rsid w:val="008C6B19"/>
    <w:rsid w:val="008D03CD"/>
    <w:rsid w:val="008D2212"/>
    <w:rsid w:val="008D2DCD"/>
    <w:rsid w:val="008D3319"/>
    <w:rsid w:val="008D5994"/>
    <w:rsid w:val="008E0E72"/>
    <w:rsid w:val="008E4FB4"/>
    <w:rsid w:val="008E56BF"/>
    <w:rsid w:val="008E7565"/>
    <w:rsid w:val="008F0A43"/>
    <w:rsid w:val="008F184B"/>
    <w:rsid w:val="008F4BA8"/>
    <w:rsid w:val="008F5CA1"/>
    <w:rsid w:val="008F6035"/>
    <w:rsid w:val="008F6712"/>
    <w:rsid w:val="009051A3"/>
    <w:rsid w:val="009065D8"/>
    <w:rsid w:val="00910BE5"/>
    <w:rsid w:val="0091304A"/>
    <w:rsid w:val="0091666A"/>
    <w:rsid w:val="009168DA"/>
    <w:rsid w:val="00916C42"/>
    <w:rsid w:val="00916F3B"/>
    <w:rsid w:val="00917799"/>
    <w:rsid w:val="00917E6B"/>
    <w:rsid w:val="00926650"/>
    <w:rsid w:val="00926E75"/>
    <w:rsid w:val="00926E8E"/>
    <w:rsid w:val="009317C0"/>
    <w:rsid w:val="00934234"/>
    <w:rsid w:val="009355D7"/>
    <w:rsid w:val="009371E6"/>
    <w:rsid w:val="0093747F"/>
    <w:rsid w:val="0093784B"/>
    <w:rsid w:val="00937B7F"/>
    <w:rsid w:val="00944087"/>
    <w:rsid w:val="00945038"/>
    <w:rsid w:val="009462B4"/>
    <w:rsid w:val="00946594"/>
    <w:rsid w:val="00950374"/>
    <w:rsid w:val="00953CC4"/>
    <w:rsid w:val="00954A9A"/>
    <w:rsid w:val="009575E8"/>
    <w:rsid w:val="00962171"/>
    <w:rsid w:val="0096237B"/>
    <w:rsid w:val="0096518C"/>
    <w:rsid w:val="00967300"/>
    <w:rsid w:val="009708BF"/>
    <w:rsid w:val="00970CC7"/>
    <w:rsid w:val="00974553"/>
    <w:rsid w:val="00975817"/>
    <w:rsid w:val="00980A57"/>
    <w:rsid w:val="009828A3"/>
    <w:rsid w:val="00985614"/>
    <w:rsid w:val="00986828"/>
    <w:rsid w:val="00990B95"/>
    <w:rsid w:val="00991DC5"/>
    <w:rsid w:val="00994472"/>
    <w:rsid w:val="0099486A"/>
    <w:rsid w:val="00995F5F"/>
    <w:rsid w:val="009A29DA"/>
    <w:rsid w:val="009A3089"/>
    <w:rsid w:val="009A3C75"/>
    <w:rsid w:val="009A78B7"/>
    <w:rsid w:val="009A7DB7"/>
    <w:rsid w:val="009B365B"/>
    <w:rsid w:val="009B5EED"/>
    <w:rsid w:val="009C2E0C"/>
    <w:rsid w:val="009C5EA6"/>
    <w:rsid w:val="009C7067"/>
    <w:rsid w:val="009C7FF5"/>
    <w:rsid w:val="009D2438"/>
    <w:rsid w:val="009D3085"/>
    <w:rsid w:val="009D343C"/>
    <w:rsid w:val="009D43A9"/>
    <w:rsid w:val="009D4525"/>
    <w:rsid w:val="009D565D"/>
    <w:rsid w:val="009D684C"/>
    <w:rsid w:val="009D7B44"/>
    <w:rsid w:val="009E06BC"/>
    <w:rsid w:val="009E186B"/>
    <w:rsid w:val="009E1BC8"/>
    <w:rsid w:val="009E4527"/>
    <w:rsid w:val="009E5872"/>
    <w:rsid w:val="009E616A"/>
    <w:rsid w:val="009F2B8B"/>
    <w:rsid w:val="009F36F9"/>
    <w:rsid w:val="009F3D61"/>
    <w:rsid w:val="009F52DA"/>
    <w:rsid w:val="009F7761"/>
    <w:rsid w:val="00A006E7"/>
    <w:rsid w:val="00A046A0"/>
    <w:rsid w:val="00A11D93"/>
    <w:rsid w:val="00A12CE6"/>
    <w:rsid w:val="00A132DE"/>
    <w:rsid w:val="00A14550"/>
    <w:rsid w:val="00A15466"/>
    <w:rsid w:val="00A23089"/>
    <w:rsid w:val="00A23E37"/>
    <w:rsid w:val="00A2520B"/>
    <w:rsid w:val="00A27754"/>
    <w:rsid w:val="00A31BD2"/>
    <w:rsid w:val="00A33192"/>
    <w:rsid w:val="00A344BB"/>
    <w:rsid w:val="00A34B91"/>
    <w:rsid w:val="00A3642C"/>
    <w:rsid w:val="00A41D0B"/>
    <w:rsid w:val="00A505AF"/>
    <w:rsid w:val="00A51525"/>
    <w:rsid w:val="00A57099"/>
    <w:rsid w:val="00A603A9"/>
    <w:rsid w:val="00A60C78"/>
    <w:rsid w:val="00A61169"/>
    <w:rsid w:val="00A632A6"/>
    <w:rsid w:val="00A637AE"/>
    <w:rsid w:val="00A64BB3"/>
    <w:rsid w:val="00A6556E"/>
    <w:rsid w:val="00A67DBF"/>
    <w:rsid w:val="00A719DF"/>
    <w:rsid w:val="00A732D8"/>
    <w:rsid w:val="00A7686A"/>
    <w:rsid w:val="00A81BF5"/>
    <w:rsid w:val="00A854CF"/>
    <w:rsid w:val="00A91511"/>
    <w:rsid w:val="00A919CB"/>
    <w:rsid w:val="00A92C16"/>
    <w:rsid w:val="00A92D97"/>
    <w:rsid w:val="00A92F37"/>
    <w:rsid w:val="00A943A9"/>
    <w:rsid w:val="00A95B93"/>
    <w:rsid w:val="00A9685B"/>
    <w:rsid w:val="00A9708B"/>
    <w:rsid w:val="00AA0462"/>
    <w:rsid w:val="00AA0BB5"/>
    <w:rsid w:val="00AA2C6E"/>
    <w:rsid w:val="00AA61E5"/>
    <w:rsid w:val="00AA70B6"/>
    <w:rsid w:val="00AB19FE"/>
    <w:rsid w:val="00AB2A23"/>
    <w:rsid w:val="00AB3A9D"/>
    <w:rsid w:val="00AB5593"/>
    <w:rsid w:val="00AB587B"/>
    <w:rsid w:val="00AB630A"/>
    <w:rsid w:val="00AC39D0"/>
    <w:rsid w:val="00AC454B"/>
    <w:rsid w:val="00AC4F30"/>
    <w:rsid w:val="00AC7C69"/>
    <w:rsid w:val="00AD42D7"/>
    <w:rsid w:val="00AD5DF4"/>
    <w:rsid w:val="00AD6D06"/>
    <w:rsid w:val="00AD795E"/>
    <w:rsid w:val="00AE2279"/>
    <w:rsid w:val="00AE5108"/>
    <w:rsid w:val="00AE7052"/>
    <w:rsid w:val="00AE7B21"/>
    <w:rsid w:val="00AF1AFD"/>
    <w:rsid w:val="00AF2084"/>
    <w:rsid w:val="00AF591D"/>
    <w:rsid w:val="00AF7F76"/>
    <w:rsid w:val="00B01651"/>
    <w:rsid w:val="00B01D51"/>
    <w:rsid w:val="00B01EFD"/>
    <w:rsid w:val="00B02231"/>
    <w:rsid w:val="00B03745"/>
    <w:rsid w:val="00B1060A"/>
    <w:rsid w:val="00B12345"/>
    <w:rsid w:val="00B13845"/>
    <w:rsid w:val="00B13B54"/>
    <w:rsid w:val="00B14C9F"/>
    <w:rsid w:val="00B17D0D"/>
    <w:rsid w:val="00B230FA"/>
    <w:rsid w:val="00B239A1"/>
    <w:rsid w:val="00B26046"/>
    <w:rsid w:val="00B26D65"/>
    <w:rsid w:val="00B26E24"/>
    <w:rsid w:val="00B32FF2"/>
    <w:rsid w:val="00B335B4"/>
    <w:rsid w:val="00B33C3F"/>
    <w:rsid w:val="00B34A38"/>
    <w:rsid w:val="00B36EEE"/>
    <w:rsid w:val="00B430E7"/>
    <w:rsid w:val="00B43E0B"/>
    <w:rsid w:val="00B50055"/>
    <w:rsid w:val="00B53C3E"/>
    <w:rsid w:val="00B56009"/>
    <w:rsid w:val="00B5606B"/>
    <w:rsid w:val="00B56F3C"/>
    <w:rsid w:val="00B57821"/>
    <w:rsid w:val="00B57AA7"/>
    <w:rsid w:val="00B60003"/>
    <w:rsid w:val="00B60008"/>
    <w:rsid w:val="00B62141"/>
    <w:rsid w:val="00B647D2"/>
    <w:rsid w:val="00B64862"/>
    <w:rsid w:val="00B6591F"/>
    <w:rsid w:val="00B678C0"/>
    <w:rsid w:val="00B701C9"/>
    <w:rsid w:val="00B70B73"/>
    <w:rsid w:val="00B72C7D"/>
    <w:rsid w:val="00B76D37"/>
    <w:rsid w:val="00B80820"/>
    <w:rsid w:val="00B80E90"/>
    <w:rsid w:val="00B847CF"/>
    <w:rsid w:val="00B87C1F"/>
    <w:rsid w:val="00B900F5"/>
    <w:rsid w:val="00B9109E"/>
    <w:rsid w:val="00B921EA"/>
    <w:rsid w:val="00B94468"/>
    <w:rsid w:val="00B95E36"/>
    <w:rsid w:val="00B95E95"/>
    <w:rsid w:val="00B95F38"/>
    <w:rsid w:val="00BA19EB"/>
    <w:rsid w:val="00BA2821"/>
    <w:rsid w:val="00BA7CE3"/>
    <w:rsid w:val="00BB13A1"/>
    <w:rsid w:val="00BB234F"/>
    <w:rsid w:val="00BB52A3"/>
    <w:rsid w:val="00BB597D"/>
    <w:rsid w:val="00BC0DC4"/>
    <w:rsid w:val="00BC359B"/>
    <w:rsid w:val="00BC7F10"/>
    <w:rsid w:val="00BD18CA"/>
    <w:rsid w:val="00BD2A04"/>
    <w:rsid w:val="00BD7BFE"/>
    <w:rsid w:val="00BE260A"/>
    <w:rsid w:val="00BE4701"/>
    <w:rsid w:val="00BE4CDD"/>
    <w:rsid w:val="00BE514A"/>
    <w:rsid w:val="00BF2F8B"/>
    <w:rsid w:val="00BF7748"/>
    <w:rsid w:val="00BF7C14"/>
    <w:rsid w:val="00C0012E"/>
    <w:rsid w:val="00C01BAF"/>
    <w:rsid w:val="00C03730"/>
    <w:rsid w:val="00C06266"/>
    <w:rsid w:val="00C116B9"/>
    <w:rsid w:val="00C1180E"/>
    <w:rsid w:val="00C12062"/>
    <w:rsid w:val="00C13F87"/>
    <w:rsid w:val="00C15BE0"/>
    <w:rsid w:val="00C16291"/>
    <w:rsid w:val="00C17FC2"/>
    <w:rsid w:val="00C21C5B"/>
    <w:rsid w:val="00C24806"/>
    <w:rsid w:val="00C248F4"/>
    <w:rsid w:val="00C30DEA"/>
    <w:rsid w:val="00C30F95"/>
    <w:rsid w:val="00C3176B"/>
    <w:rsid w:val="00C34D9B"/>
    <w:rsid w:val="00C355D0"/>
    <w:rsid w:val="00C355FA"/>
    <w:rsid w:val="00C4121D"/>
    <w:rsid w:val="00C44B44"/>
    <w:rsid w:val="00C45D20"/>
    <w:rsid w:val="00C54D3A"/>
    <w:rsid w:val="00C57375"/>
    <w:rsid w:val="00C57CBD"/>
    <w:rsid w:val="00C60665"/>
    <w:rsid w:val="00C61510"/>
    <w:rsid w:val="00C619DE"/>
    <w:rsid w:val="00C62B4B"/>
    <w:rsid w:val="00C6749A"/>
    <w:rsid w:val="00C70914"/>
    <w:rsid w:val="00C70E23"/>
    <w:rsid w:val="00C749D6"/>
    <w:rsid w:val="00C76C7B"/>
    <w:rsid w:val="00C8062E"/>
    <w:rsid w:val="00C80FB9"/>
    <w:rsid w:val="00C80FC1"/>
    <w:rsid w:val="00C8187E"/>
    <w:rsid w:val="00C81E4C"/>
    <w:rsid w:val="00C82553"/>
    <w:rsid w:val="00C828CA"/>
    <w:rsid w:val="00C865A9"/>
    <w:rsid w:val="00C91D7A"/>
    <w:rsid w:val="00C95036"/>
    <w:rsid w:val="00C951DC"/>
    <w:rsid w:val="00C95D0C"/>
    <w:rsid w:val="00CA1426"/>
    <w:rsid w:val="00CA18A6"/>
    <w:rsid w:val="00CA34A3"/>
    <w:rsid w:val="00CA7191"/>
    <w:rsid w:val="00CB05A4"/>
    <w:rsid w:val="00CB0BB2"/>
    <w:rsid w:val="00CB2035"/>
    <w:rsid w:val="00CB6606"/>
    <w:rsid w:val="00CC2F5C"/>
    <w:rsid w:val="00CC3024"/>
    <w:rsid w:val="00CD0637"/>
    <w:rsid w:val="00CD68E2"/>
    <w:rsid w:val="00CE4069"/>
    <w:rsid w:val="00CF1DE0"/>
    <w:rsid w:val="00CF2229"/>
    <w:rsid w:val="00CF4E38"/>
    <w:rsid w:val="00CF4FC6"/>
    <w:rsid w:val="00CF5B6D"/>
    <w:rsid w:val="00D01305"/>
    <w:rsid w:val="00D023DE"/>
    <w:rsid w:val="00D123DB"/>
    <w:rsid w:val="00D13C75"/>
    <w:rsid w:val="00D17513"/>
    <w:rsid w:val="00D2064B"/>
    <w:rsid w:val="00D2234F"/>
    <w:rsid w:val="00D224C2"/>
    <w:rsid w:val="00D22A8A"/>
    <w:rsid w:val="00D22F6A"/>
    <w:rsid w:val="00D23D0D"/>
    <w:rsid w:val="00D24253"/>
    <w:rsid w:val="00D26349"/>
    <w:rsid w:val="00D269A6"/>
    <w:rsid w:val="00D323FD"/>
    <w:rsid w:val="00D32F86"/>
    <w:rsid w:val="00D354FF"/>
    <w:rsid w:val="00D3565E"/>
    <w:rsid w:val="00D35FA7"/>
    <w:rsid w:val="00D40F23"/>
    <w:rsid w:val="00D423A0"/>
    <w:rsid w:val="00D426A3"/>
    <w:rsid w:val="00D451EA"/>
    <w:rsid w:val="00D45A78"/>
    <w:rsid w:val="00D47C00"/>
    <w:rsid w:val="00D47F18"/>
    <w:rsid w:val="00D50474"/>
    <w:rsid w:val="00D55795"/>
    <w:rsid w:val="00D55B01"/>
    <w:rsid w:val="00D670CB"/>
    <w:rsid w:val="00D77326"/>
    <w:rsid w:val="00D80874"/>
    <w:rsid w:val="00D84593"/>
    <w:rsid w:val="00D87E49"/>
    <w:rsid w:val="00D90DC2"/>
    <w:rsid w:val="00D90F01"/>
    <w:rsid w:val="00D934F1"/>
    <w:rsid w:val="00D93C35"/>
    <w:rsid w:val="00DA04A1"/>
    <w:rsid w:val="00DA0C92"/>
    <w:rsid w:val="00DA2C83"/>
    <w:rsid w:val="00DA464F"/>
    <w:rsid w:val="00DA4A2A"/>
    <w:rsid w:val="00DA762D"/>
    <w:rsid w:val="00DA78F8"/>
    <w:rsid w:val="00DB13E1"/>
    <w:rsid w:val="00DB154C"/>
    <w:rsid w:val="00DB29D8"/>
    <w:rsid w:val="00DB2AA7"/>
    <w:rsid w:val="00DB2D8F"/>
    <w:rsid w:val="00DB2EC8"/>
    <w:rsid w:val="00DB5A93"/>
    <w:rsid w:val="00DC02EE"/>
    <w:rsid w:val="00DC1D28"/>
    <w:rsid w:val="00DC2D72"/>
    <w:rsid w:val="00DC4194"/>
    <w:rsid w:val="00DC73F3"/>
    <w:rsid w:val="00DC7BCE"/>
    <w:rsid w:val="00DD0E3C"/>
    <w:rsid w:val="00DD256E"/>
    <w:rsid w:val="00DD32D1"/>
    <w:rsid w:val="00DD4F51"/>
    <w:rsid w:val="00DD58FC"/>
    <w:rsid w:val="00DD7915"/>
    <w:rsid w:val="00DE224E"/>
    <w:rsid w:val="00DE5FF4"/>
    <w:rsid w:val="00DE641C"/>
    <w:rsid w:val="00DE6CEA"/>
    <w:rsid w:val="00DE74E6"/>
    <w:rsid w:val="00DF0E12"/>
    <w:rsid w:val="00DF2AD4"/>
    <w:rsid w:val="00E06D68"/>
    <w:rsid w:val="00E070D7"/>
    <w:rsid w:val="00E10195"/>
    <w:rsid w:val="00E150E5"/>
    <w:rsid w:val="00E1676F"/>
    <w:rsid w:val="00E172D6"/>
    <w:rsid w:val="00E20C85"/>
    <w:rsid w:val="00E213FB"/>
    <w:rsid w:val="00E23A47"/>
    <w:rsid w:val="00E25AF1"/>
    <w:rsid w:val="00E26B03"/>
    <w:rsid w:val="00E307C6"/>
    <w:rsid w:val="00E34E4C"/>
    <w:rsid w:val="00E35146"/>
    <w:rsid w:val="00E407E1"/>
    <w:rsid w:val="00E4265A"/>
    <w:rsid w:val="00E442C9"/>
    <w:rsid w:val="00E4481F"/>
    <w:rsid w:val="00E44B7B"/>
    <w:rsid w:val="00E463AE"/>
    <w:rsid w:val="00E46C30"/>
    <w:rsid w:val="00E5333D"/>
    <w:rsid w:val="00E53FDE"/>
    <w:rsid w:val="00E557E2"/>
    <w:rsid w:val="00E60DA9"/>
    <w:rsid w:val="00E645CF"/>
    <w:rsid w:val="00E65B92"/>
    <w:rsid w:val="00E66E7B"/>
    <w:rsid w:val="00E7003F"/>
    <w:rsid w:val="00E70BB5"/>
    <w:rsid w:val="00E712D7"/>
    <w:rsid w:val="00E7571D"/>
    <w:rsid w:val="00E758B8"/>
    <w:rsid w:val="00E804E9"/>
    <w:rsid w:val="00E8409B"/>
    <w:rsid w:val="00E85490"/>
    <w:rsid w:val="00E85B15"/>
    <w:rsid w:val="00E93BCE"/>
    <w:rsid w:val="00E94E57"/>
    <w:rsid w:val="00EA3E1B"/>
    <w:rsid w:val="00EA4742"/>
    <w:rsid w:val="00EA6119"/>
    <w:rsid w:val="00EA6355"/>
    <w:rsid w:val="00EA67FA"/>
    <w:rsid w:val="00EA7A9E"/>
    <w:rsid w:val="00EB00EE"/>
    <w:rsid w:val="00EB2204"/>
    <w:rsid w:val="00EB3CB8"/>
    <w:rsid w:val="00EB771F"/>
    <w:rsid w:val="00EC03F6"/>
    <w:rsid w:val="00EC159F"/>
    <w:rsid w:val="00EC39C5"/>
    <w:rsid w:val="00EC50EB"/>
    <w:rsid w:val="00EC56DB"/>
    <w:rsid w:val="00ED065A"/>
    <w:rsid w:val="00ED104D"/>
    <w:rsid w:val="00ED197F"/>
    <w:rsid w:val="00ED2332"/>
    <w:rsid w:val="00ED5BF9"/>
    <w:rsid w:val="00ED5C98"/>
    <w:rsid w:val="00ED6084"/>
    <w:rsid w:val="00EE2EE0"/>
    <w:rsid w:val="00EE44D9"/>
    <w:rsid w:val="00EE5B10"/>
    <w:rsid w:val="00EE60AC"/>
    <w:rsid w:val="00EE71FB"/>
    <w:rsid w:val="00EF00F3"/>
    <w:rsid w:val="00EF5B2A"/>
    <w:rsid w:val="00EF693B"/>
    <w:rsid w:val="00F01F39"/>
    <w:rsid w:val="00F03E14"/>
    <w:rsid w:val="00F04780"/>
    <w:rsid w:val="00F06A33"/>
    <w:rsid w:val="00F06B9D"/>
    <w:rsid w:val="00F07286"/>
    <w:rsid w:val="00F12D4B"/>
    <w:rsid w:val="00F15566"/>
    <w:rsid w:val="00F16C13"/>
    <w:rsid w:val="00F212CC"/>
    <w:rsid w:val="00F31A81"/>
    <w:rsid w:val="00F338D1"/>
    <w:rsid w:val="00F33D9D"/>
    <w:rsid w:val="00F360BA"/>
    <w:rsid w:val="00F36F14"/>
    <w:rsid w:val="00F4578A"/>
    <w:rsid w:val="00F45BE4"/>
    <w:rsid w:val="00F50752"/>
    <w:rsid w:val="00F51607"/>
    <w:rsid w:val="00F52CE0"/>
    <w:rsid w:val="00F53B5E"/>
    <w:rsid w:val="00F547B1"/>
    <w:rsid w:val="00F55016"/>
    <w:rsid w:val="00F55676"/>
    <w:rsid w:val="00F55E42"/>
    <w:rsid w:val="00F61886"/>
    <w:rsid w:val="00F63605"/>
    <w:rsid w:val="00F659F7"/>
    <w:rsid w:val="00F76E5D"/>
    <w:rsid w:val="00F80CDB"/>
    <w:rsid w:val="00F86AD0"/>
    <w:rsid w:val="00F86F18"/>
    <w:rsid w:val="00F90FE1"/>
    <w:rsid w:val="00F91E76"/>
    <w:rsid w:val="00F92688"/>
    <w:rsid w:val="00F9625E"/>
    <w:rsid w:val="00F970C1"/>
    <w:rsid w:val="00FA35A7"/>
    <w:rsid w:val="00FA4D3F"/>
    <w:rsid w:val="00FA74B5"/>
    <w:rsid w:val="00FB1603"/>
    <w:rsid w:val="00FC10F2"/>
    <w:rsid w:val="00FD3542"/>
    <w:rsid w:val="00FD5807"/>
    <w:rsid w:val="00FE0E2F"/>
    <w:rsid w:val="00FE38C5"/>
    <w:rsid w:val="00FE3B68"/>
    <w:rsid w:val="00FE59ED"/>
    <w:rsid w:val="00FF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45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B1945"/>
    <w:pPr>
      <w:widowControl w:val="0"/>
      <w:suppressAutoHyphens/>
      <w:autoSpaceDN w:val="0"/>
    </w:pPr>
    <w:rPr>
      <w:rFonts w:ascii="Arial" w:hAnsi="Arial" w:cs="Mangal"/>
      <w:kern w:val="3"/>
      <w:sz w:val="21"/>
      <w:szCs w:val="24"/>
      <w:lang w:eastAsia="zh-CN" w:bidi="hi-IN"/>
    </w:rPr>
  </w:style>
  <w:style w:type="paragraph" w:customStyle="1" w:styleId="msoaccenttext2">
    <w:name w:val="msoaccenttext2"/>
    <w:uiPriority w:val="99"/>
    <w:rsid w:val="002B1945"/>
    <w:pPr>
      <w:suppressAutoHyphens/>
      <w:autoSpaceDN w:val="0"/>
      <w:spacing w:after="180"/>
    </w:pPr>
    <w:rPr>
      <w:rFonts w:ascii="Book Antiqua" w:hAnsi="Book Antiqua" w:cs="Calibri"/>
      <w:color w:val="000000"/>
      <w:kern w:val="3"/>
      <w:sz w:val="18"/>
      <w:szCs w:val="18"/>
      <w:lang w:eastAsia="zh-CN"/>
    </w:rPr>
  </w:style>
  <w:style w:type="paragraph" w:styleId="a3">
    <w:name w:val="No Spacing"/>
    <w:uiPriority w:val="99"/>
    <w:qFormat/>
    <w:rsid w:val="00AF7F76"/>
    <w:rPr>
      <w:rFonts w:ascii="Calibri" w:hAnsi="Calibri"/>
      <w:lang w:eastAsia="en-US"/>
    </w:rPr>
  </w:style>
  <w:style w:type="paragraph" w:styleId="a4">
    <w:name w:val="header"/>
    <w:basedOn w:val="a"/>
    <w:link w:val="a5"/>
    <w:uiPriority w:val="99"/>
    <w:rsid w:val="007109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10976"/>
    <w:rPr>
      <w:rFonts w:ascii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7109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10976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443</Words>
  <Characters>3202</Characters>
  <Application>Microsoft Office Word</Application>
  <DocSecurity>0</DocSecurity>
  <Lines>26</Lines>
  <Paragraphs>7</Paragraphs>
  <ScaleCrop>false</ScaleCrop>
  <Company>MoBIL GROUP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2014-01-18T04:05:00Z</cp:lastPrinted>
  <dcterms:created xsi:type="dcterms:W3CDTF">2015-12-23T06:03:00Z</dcterms:created>
  <dcterms:modified xsi:type="dcterms:W3CDTF">2015-12-23T11:34:00Z</dcterms:modified>
</cp:coreProperties>
</file>