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22" w:rsidRPr="00533863" w:rsidRDefault="0026065B" w:rsidP="00533863">
      <w:pPr>
        <w:jc w:val="center"/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Протокол</w:t>
      </w:r>
    </w:p>
    <w:p w:rsidR="00E20822" w:rsidRPr="00533863" w:rsidRDefault="0026065B" w:rsidP="00533863">
      <w:pPr>
        <w:jc w:val="center"/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заседания коллегии при главе администрации города Сорочинска № 1</w:t>
      </w:r>
    </w:p>
    <w:p w:rsidR="00533863" w:rsidRDefault="00533863" w:rsidP="00533863">
      <w:pPr>
        <w:rPr>
          <w:rFonts w:ascii="Times New Roman" w:hAnsi="Times New Roman" w:cs="Times New Roman"/>
        </w:rPr>
      </w:pPr>
    </w:p>
    <w:p w:rsidR="00E20822" w:rsidRP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г. Сорочинск</w:t>
      </w:r>
      <w:r w:rsidRPr="00533863">
        <w:rPr>
          <w:rFonts w:ascii="Times New Roman" w:hAnsi="Times New Roman" w:cs="Times New Roman"/>
        </w:rPr>
        <w:tab/>
      </w:r>
      <w:r w:rsidR="00533863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533863">
        <w:rPr>
          <w:rFonts w:ascii="Times New Roman" w:hAnsi="Times New Roman" w:cs="Times New Roman"/>
        </w:rPr>
        <w:t>30 января 2015 года</w:t>
      </w:r>
    </w:p>
    <w:p w:rsidR="00533863" w:rsidRDefault="00533863" w:rsidP="00533863">
      <w:pPr>
        <w:rPr>
          <w:rFonts w:ascii="Times New Roman" w:hAnsi="Times New Roman" w:cs="Times New Roman"/>
        </w:rPr>
      </w:pPr>
    </w:p>
    <w:p w:rsidR="00E20822" w:rsidRP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Присутствовали:</w:t>
      </w:r>
    </w:p>
    <w:p w:rsidR="00E20822" w:rsidRP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Мелентьева Т.П. - глава администрации города Сорочинска</w:t>
      </w:r>
      <w:r w:rsidRPr="00533863">
        <w:rPr>
          <w:rFonts w:ascii="Times New Roman" w:hAnsi="Times New Roman" w:cs="Times New Roman"/>
        </w:rPr>
        <w:tab/>
        <w:t>‘</w:t>
      </w:r>
    </w:p>
    <w:p w:rsid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 xml:space="preserve">Павлова Е.А. - заместитель главы по экономику администрации города </w:t>
      </w:r>
      <w:r w:rsidRPr="00533863">
        <w:rPr>
          <w:rFonts w:ascii="Times New Roman" w:hAnsi="Times New Roman" w:cs="Times New Roman"/>
        </w:rPr>
        <w:t xml:space="preserve">Сорочинска </w:t>
      </w:r>
    </w:p>
    <w:p w:rsidR="00E20822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Черных И.Н. - руководитель аппарата (управляющий делами) администрации города (секретарь коллегии)</w:t>
      </w:r>
    </w:p>
    <w:p w:rsidR="00533863" w:rsidRPr="00533863" w:rsidRDefault="00533863" w:rsidP="00533863">
      <w:pPr>
        <w:rPr>
          <w:rFonts w:ascii="Times New Roman" w:hAnsi="Times New Roman" w:cs="Times New Roman"/>
        </w:rPr>
      </w:pPr>
    </w:p>
    <w:p w:rsidR="00E20822" w:rsidRP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Члены коллегии:</w:t>
      </w:r>
    </w:p>
    <w:p w:rsid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 xml:space="preserve">Соловьева Т.Н. - начальник финансового отдела администрации города </w:t>
      </w:r>
    </w:p>
    <w:p w:rsidR="00E20822" w:rsidRP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Худяков С.Д. - директор МУП «Жилкомсервис»</w:t>
      </w:r>
    </w:p>
    <w:p w:rsidR="00E20822" w:rsidRP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Кочетков В.И. - нача</w:t>
      </w:r>
      <w:r w:rsidRPr="00533863">
        <w:rPr>
          <w:rFonts w:ascii="Times New Roman" w:hAnsi="Times New Roman" w:cs="Times New Roman"/>
        </w:rPr>
        <w:t>льник отдела по физической культуре и спорту</w:t>
      </w:r>
    </w:p>
    <w:p w:rsidR="00E20822" w:rsidRP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Федорова Т.В. - начальник отдела образования администрации города Сорочинска</w:t>
      </w:r>
    </w:p>
    <w:p w:rsidR="00533863" w:rsidRDefault="00533863" w:rsidP="00533863">
      <w:pPr>
        <w:rPr>
          <w:rFonts w:ascii="Times New Roman" w:hAnsi="Times New Roman" w:cs="Times New Roman"/>
        </w:rPr>
      </w:pPr>
    </w:p>
    <w:p w:rsidR="00E20822" w:rsidRP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Приглашенные:</w:t>
      </w:r>
    </w:p>
    <w:p w:rsid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 xml:space="preserve">Зенин С.Н. - и.о. начальника отдела по культуре и искусству администрации города </w:t>
      </w:r>
    </w:p>
    <w:p w:rsidR="00E20822" w:rsidRP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Шинфельд И.В. - начальник отдела по соц</w:t>
      </w:r>
      <w:r w:rsidRPr="00533863">
        <w:rPr>
          <w:rFonts w:ascii="Times New Roman" w:hAnsi="Times New Roman" w:cs="Times New Roman"/>
        </w:rPr>
        <w:t>иальной защите населения Минсоцразвития города Сорочинска и Сорочинского района</w:t>
      </w:r>
    </w:p>
    <w:p w:rsidR="00E20822" w:rsidRP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Ващенко А.В. - начальник отдела ЖКХ, благоустройства, дорожного и транспортного хозяйства</w:t>
      </w:r>
    </w:p>
    <w:p w:rsid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 xml:space="preserve">Овсянникова М.М. - начальник отдела по экономике администрации города </w:t>
      </w:r>
    </w:p>
    <w:p w:rsidR="00E20822" w:rsidRP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Фильченко С.В. -</w:t>
      </w:r>
      <w:r w:rsidRPr="00533863">
        <w:rPr>
          <w:rFonts w:ascii="Times New Roman" w:hAnsi="Times New Roman" w:cs="Times New Roman"/>
        </w:rPr>
        <w:t xml:space="preserve"> заместитель главного врача ГБУЗ «Сорочинская РБ»</w:t>
      </w:r>
    </w:p>
    <w:p w:rsidR="00E20822" w:rsidRP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Хорохорин С.Ю. - директор МУП «Санитарная очистка»</w:t>
      </w:r>
    </w:p>
    <w:p w:rsidR="00E20822" w:rsidRP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 xml:space="preserve">Пикалова </w:t>
      </w:r>
      <w:r w:rsidRPr="00533863">
        <w:rPr>
          <w:rFonts w:ascii="Times New Roman" w:hAnsi="Times New Roman" w:cs="Times New Roman"/>
        </w:rPr>
        <w:t>JI</w:t>
      </w:r>
      <w:r w:rsidRPr="00533863">
        <w:rPr>
          <w:rFonts w:ascii="Times New Roman" w:hAnsi="Times New Roman" w:cs="Times New Roman"/>
        </w:rPr>
        <w:t>.</w:t>
      </w:r>
      <w:r w:rsidRPr="00533863">
        <w:rPr>
          <w:rFonts w:ascii="Times New Roman" w:hAnsi="Times New Roman" w:cs="Times New Roman"/>
        </w:rPr>
        <w:t>B</w:t>
      </w:r>
      <w:r w:rsidRPr="00533863">
        <w:rPr>
          <w:rFonts w:ascii="Times New Roman" w:hAnsi="Times New Roman" w:cs="Times New Roman"/>
        </w:rPr>
        <w:t xml:space="preserve">. </w:t>
      </w:r>
      <w:r w:rsidRPr="00533863">
        <w:rPr>
          <w:rFonts w:ascii="Times New Roman" w:hAnsi="Times New Roman" w:cs="Times New Roman"/>
        </w:rPr>
        <w:t>- ведущий специалист отдела по управлению имуществом и земельным отношениям администрации города</w:t>
      </w:r>
    </w:p>
    <w:p w:rsid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 xml:space="preserve">Шумкина </w:t>
      </w:r>
      <w:r w:rsidRPr="00533863">
        <w:rPr>
          <w:rFonts w:ascii="Times New Roman" w:hAnsi="Times New Roman" w:cs="Times New Roman"/>
        </w:rPr>
        <w:t>JI</w:t>
      </w:r>
      <w:r w:rsidRPr="00533863">
        <w:rPr>
          <w:rFonts w:ascii="Times New Roman" w:hAnsi="Times New Roman" w:cs="Times New Roman"/>
        </w:rPr>
        <w:t>.</w:t>
      </w:r>
      <w:r w:rsidRPr="00533863">
        <w:rPr>
          <w:rFonts w:ascii="Times New Roman" w:hAnsi="Times New Roman" w:cs="Times New Roman"/>
        </w:rPr>
        <w:t>B</w:t>
      </w:r>
      <w:r w:rsidRPr="00533863">
        <w:rPr>
          <w:rFonts w:ascii="Times New Roman" w:hAnsi="Times New Roman" w:cs="Times New Roman"/>
        </w:rPr>
        <w:t xml:space="preserve">. </w:t>
      </w:r>
      <w:r w:rsidRPr="00533863">
        <w:rPr>
          <w:rFonts w:ascii="Times New Roman" w:hAnsi="Times New Roman" w:cs="Times New Roman"/>
        </w:rPr>
        <w:t>- ведущий специалист по работ</w:t>
      </w:r>
      <w:r w:rsidRPr="00533863">
        <w:rPr>
          <w:rFonts w:ascii="Times New Roman" w:hAnsi="Times New Roman" w:cs="Times New Roman"/>
        </w:rPr>
        <w:t xml:space="preserve">е с молодежью </w:t>
      </w:r>
    </w:p>
    <w:p w:rsid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Лазина И.В. - начальник отдела ЗАГС администрации города</w:t>
      </w:r>
    </w:p>
    <w:p w:rsidR="00E20822" w:rsidRP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Стрепкова О.В. - начальник контрактной службы администрации города</w:t>
      </w:r>
    </w:p>
    <w:p w:rsidR="00533863" w:rsidRDefault="00533863" w:rsidP="00533863">
      <w:pPr>
        <w:rPr>
          <w:rFonts w:ascii="Times New Roman" w:hAnsi="Times New Roman" w:cs="Times New Roman"/>
        </w:rPr>
      </w:pPr>
    </w:p>
    <w:p w:rsidR="00E20822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Повестка дня:</w:t>
      </w:r>
    </w:p>
    <w:p w:rsidR="00533863" w:rsidRPr="00533863" w:rsidRDefault="00533863" w:rsidP="00533863">
      <w:pPr>
        <w:rPr>
          <w:rFonts w:ascii="Times New Roman" w:hAnsi="Times New Roman" w:cs="Times New Roman"/>
        </w:rPr>
      </w:pPr>
    </w:p>
    <w:p w:rsidR="00E20822" w:rsidRPr="00533863" w:rsidRDefault="00533863" w:rsidP="005338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6065B" w:rsidRPr="00533863">
        <w:rPr>
          <w:rFonts w:ascii="Times New Roman" w:hAnsi="Times New Roman" w:cs="Times New Roman"/>
        </w:rPr>
        <w:t>Об итогах деятельности администрации города за 2014 год.</w:t>
      </w:r>
    </w:p>
    <w:p w:rsidR="00E20822" w:rsidRPr="00533863" w:rsidRDefault="00533863" w:rsidP="005338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6065B" w:rsidRPr="00533863">
        <w:rPr>
          <w:rFonts w:ascii="Times New Roman" w:hAnsi="Times New Roman" w:cs="Times New Roman"/>
        </w:rPr>
        <w:t>Утверждение плана работы коллегии администрации</w:t>
      </w:r>
      <w:r w:rsidR="0026065B" w:rsidRPr="00533863">
        <w:rPr>
          <w:rFonts w:ascii="Times New Roman" w:hAnsi="Times New Roman" w:cs="Times New Roman"/>
        </w:rPr>
        <w:t xml:space="preserve"> на 2015 год</w:t>
      </w:r>
    </w:p>
    <w:p w:rsidR="00E20822" w:rsidRDefault="00E20822" w:rsidP="00533863">
      <w:pPr>
        <w:rPr>
          <w:rFonts w:ascii="Times New Roman" w:hAnsi="Times New Roman" w:cs="Times New Roman"/>
        </w:rPr>
      </w:pPr>
    </w:p>
    <w:p w:rsidR="00E20822" w:rsidRPr="00533863" w:rsidRDefault="0026065B" w:rsidP="00533863">
      <w:pPr>
        <w:ind w:firstLine="567"/>
        <w:jc w:val="both"/>
        <w:rPr>
          <w:rFonts w:ascii="Times New Roman" w:hAnsi="Times New Roman" w:cs="Times New Roman"/>
        </w:rPr>
      </w:pPr>
      <w:bookmarkStart w:id="0" w:name="bookmark1"/>
      <w:r w:rsidRPr="00533863">
        <w:rPr>
          <w:rFonts w:ascii="Times New Roman" w:hAnsi="Times New Roman" w:cs="Times New Roman"/>
        </w:rPr>
        <w:t>РЕШЕНИЕ</w:t>
      </w:r>
      <w:r w:rsidR="00533863">
        <w:rPr>
          <w:rFonts w:ascii="Times New Roman" w:hAnsi="Times New Roman" w:cs="Times New Roman"/>
        </w:rPr>
        <w:t xml:space="preserve"> по 1 вопросу</w:t>
      </w:r>
      <w:r w:rsidRPr="00533863">
        <w:rPr>
          <w:rFonts w:ascii="Times New Roman" w:hAnsi="Times New Roman" w:cs="Times New Roman"/>
        </w:rPr>
        <w:t>:</w:t>
      </w:r>
      <w:bookmarkEnd w:id="0"/>
    </w:p>
    <w:p w:rsidR="00E20822" w:rsidRPr="00533863" w:rsidRDefault="00533863" w:rsidP="0053386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6065B" w:rsidRPr="00533863">
        <w:rPr>
          <w:rFonts w:ascii="Times New Roman" w:hAnsi="Times New Roman" w:cs="Times New Roman"/>
        </w:rPr>
        <w:t>Руководителям муниципальных учреждений, предприятий, организаций:</w:t>
      </w:r>
    </w:p>
    <w:p w:rsidR="00E20822" w:rsidRPr="00533863" w:rsidRDefault="0026065B" w:rsidP="00533863">
      <w:pPr>
        <w:ind w:firstLine="567"/>
        <w:jc w:val="both"/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 xml:space="preserve">Взять под строгий контроль выполнение всех индикаторов </w:t>
      </w:r>
      <w:r w:rsidRPr="00533863">
        <w:rPr>
          <w:rFonts w:ascii="Times New Roman" w:hAnsi="Times New Roman" w:cs="Times New Roman"/>
        </w:rPr>
        <w:t>муниципальных заданий и дорожных карт.</w:t>
      </w:r>
    </w:p>
    <w:p w:rsidR="00E20822" w:rsidRPr="00533863" w:rsidRDefault="0026065B" w:rsidP="00533863">
      <w:pPr>
        <w:ind w:firstLine="567"/>
        <w:jc w:val="both"/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Обеспечить полную зависимость заработной платы руководителей и сотрудников подведомственных организаций от качества выполнения муниципального задания.</w:t>
      </w:r>
    </w:p>
    <w:p w:rsidR="00E20822" w:rsidRPr="00533863" w:rsidRDefault="0026065B" w:rsidP="00533863">
      <w:pPr>
        <w:ind w:firstLine="567"/>
        <w:jc w:val="both"/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Срок исполнения: постоянно.</w:t>
      </w:r>
    </w:p>
    <w:p w:rsidR="00E20822" w:rsidRPr="00533863" w:rsidRDefault="00533863" w:rsidP="0053386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6065B" w:rsidRPr="00533863">
        <w:rPr>
          <w:rFonts w:ascii="Times New Roman" w:hAnsi="Times New Roman" w:cs="Times New Roman"/>
        </w:rPr>
        <w:t>Начальнику финансового отдела админист</w:t>
      </w:r>
      <w:r w:rsidR="0026065B" w:rsidRPr="00533863">
        <w:rPr>
          <w:rFonts w:ascii="Times New Roman" w:hAnsi="Times New Roman" w:cs="Times New Roman"/>
        </w:rPr>
        <w:t>рации города Соловьевой Т.Н. взять под строгий контроль выполнение муниципального задания бюджетными учреждениями, организациями города.</w:t>
      </w:r>
    </w:p>
    <w:p w:rsidR="00E20822" w:rsidRPr="00533863" w:rsidRDefault="0026065B" w:rsidP="00533863">
      <w:pPr>
        <w:ind w:firstLine="567"/>
        <w:jc w:val="both"/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Срок исполнения: ежемесячно.</w:t>
      </w:r>
    </w:p>
    <w:p w:rsidR="00E20822" w:rsidRPr="00533863" w:rsidRDefault="00533863" w:rsidP="0053386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6065B" w:rsidRPr="00533863">
        <w:rPr>
          <w:rFonts w:ascii="Times New Roman" w:hAnsi="Times New Roman" w:cs="Times New Roman"/>
        </w:rPr>
        <w:t>Начальнику отдела по экономике администрации города Овсянниковой М.М.:</w:t>
      </w:r>
    </w:p>
    <w:p w:rsidR="00E20822" w:rsidRPr="00533863" w:rsidRDefault="0026065B" w:rsidP="00533863">
      <w:pPr>
        <w:ind w:firstLine="567"/>
        <w:jc w:val="both"/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Взять под строгий к</w:t>
      </w:r>
      <w:r w:rsidRPr="00533863">
        <w:rPr>
          <w:rFonts w:ascii="Times New Roman" w:hAnsi="Times New Roman" w:cs="Times New Roman"/>
        </w:rPr>
        <w:t>онтроль объем муниципальных заданий муниципальных учреждений, организаций города.</w:t>
      </w:r>
    </w:p>
    <w:p w:rsidR="00E20822" w:rsidRPr="00533863" w:rsidRDefault="0026065B" w:rsidP="00533863">
      <w:pPr>
        <w:ind w:firstLine="567"/>
        <w:jc w:val="both"/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Срок исполнения: ежемесячно.</w:t>
      </w:r>
    </w:p>
    <w:p w:rsidR="00E20822" w:rsidRPr="00533863" w:rsidRDefault="00533863" w:rsidP="0053386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26065B" w:rsidRPr="00533863">
        <w:rPr>
          <w:rFonts w:ascii="Times New Roman" w:hAnsi="Times New Roman" w:cs="Times New Roman"/>
        </w:rPr>
        <w:t>Организовать работу по взысканию недоимки средств местного бюджета.</w:t>
      </w:r>
    </w:p>
    <w:p w:rsidR="00E20822" w:rsidRPr="00533863" w:rsidRDefault="0026065B" w:rsidP="00533863">
      <w:pPr>
        <w:ind w:firstLine="567"/>
        <w:jc w:val="both"/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Срок исполнения: еженедельно по мере необходимости.</w:t>
      </w:r>
    </w:p>
    <w:p w:rsidR="00E20822" w:rsidRPr="00533863" w:rsidRDefault="00533863" w:rsidP="0053386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26065B" w:rsidRPr="00533863">
        <w:rPr>
          <w:rFonts w:ascii="Times New Roman" w:hAnsi="Times New Roman" w:cs="Times New Roman"/>
        </w:rPr>
        <w:t>И.О. начальнику отделу по</w:t>
      </w:r>
      <w:r w:rsidR="0026065B" w:rsidRPr="00533863">
        <w:rPr>
          <w:rFonts w:ascii="Times New Roman" w:hAnsi="Times New Roman" w:cs="Times New Roman"/>
        </w:rPr>
        <w:t xml:space="preserve"> культуре и искусству Зенину С.Н.:</w:t>
      </w:r>
    </w:p>
    <w:p w:rsidR="00E20822" w:rsidRPr="00533863" w:rsidRDefault="0026065B" w:rsidP="00533863">
      <w:pPr>
        <w:ind w:firstLine="567"/>
        <w:jc w:val="both"/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Взять под строгий контроль работу библиотечной системы города.</w:t>
      </w:r>
    </w:p>
    <w:p w:rsidR="00E20822" w:rsidRPr="00533863" w:rsidRDefault="0026065B" w:rsidP="00533863">
      <w:pPr>
        <w:ind w:firstLine="567"/>
        <w:jc w:val="both"/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Срок исполнения: ежемесячно.</w:t>
      </w:r>
    </w:p>
    <w:p w:rsidR="00E20822" w:rsidRPr="00533863" w:rsidRDefault="0026065B" w:rsidP="00533863">
      <w:pPr>
        <w:ind w:firstLine="567"/>
        <w:jc w:val="both"/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lastRenderedPageBreak/>
        <w:t>Провести работу по уточнению муниципального задания и повышению качества предоставляемых муниципальных услуг подведомственными уч</w:t>
      </w:r>
      <w:r w:rsidRPr="00533863">
        <w:rPr>
          <w:rFonts w:ascii="Times New Roman" w:hAnsi="Times New Roman" w:cs="Times New Roman"/>
        </w:rPr>
        <w:t>реждениями.</w:t>
      </w:r>
    </w:p>
    <w:p w:rsidR="00E20822" w:rsidRPr="00533863" w:rsidRDefault="0026065B" w:rsidP="00533863">
      <w:pPr>
        <w:ind w:firstLine="567"/>
        <w:jc w:val="both"/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Срок исполнения: 5 февраля 2015 года. Контроль постоянно.</w:t>
      </w:r>
    </w:p>
    <w:p w:rsidR="00E20822" w:rsidRPr="00533863" w:rsidRDefault="00533863" w:rsidP="0053386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26065B" w:rsidRPr="00533863">
        <w:rPr>
          <w:rFonts w:ascii="Times New Roman" w:hAnsi="Times New Roman" w:cs="Times New Roman"/>
        </w:rPr>
        <w:t>Начальнику отдела ЖКХ, благоустройства, дорожного и транспортного хозяйства Ващенко А.В.:</w:t>
      </w:r>
    </w:p>
    <w:p w:rsidR="00E20822" w:rsidRPr="00533863" w:rsidRDefault="0026065B" w:rsidP="00533863">
      <w:pPr>
        <w:ind w:firstLine="567"/>
        <w:jc w:val="both"/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Провести конкурсные процедуры по управлению многоквартирными домами.</w:t>
      </w:r>
    </w:p>
    <w:p w:rsidR="00E20822" w:rsidRPr="00533863" w:rsidRDefault="0026065B" w:rsidP="00533863">
      <w:pPr>
        <w:ind w:firstLine="567"/>
        <w:jc w:val="both"/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 xml:space="preserve">Закончить работу по выбору </w:t>
      </w:r>
      <w:r w:rsidRPr="00533863">
        <w:rPr>
          <w:rFonts w:ascii="Times New Roman" w:hAnsi="Times New Roman" w:cs="Times New Roman"/>
        </w:rPr>
        <w:t>способа уплаты денежных средств на капитальный ремонт многоквартирных домов.</w:t>
      </w:r>
    </w:p>
    <w:p w:rsidR="00E20822" w:rsidRPr="00533863" w:rsidRDefault="0026065B" w:rsidP="00533863">
      <w:pPr>
        <w:ind w:firstLine="567"/>
        <w:jc w:val="both"/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Срок исполнения: 1 апреля 2015 года.</w:t>
      </w:r>
    </w:p>
    <w:p w:rsidR="00E20822" w:rsidRPr="00533863" w:rsidRDefault="00533863" w:rsidP="0053386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26065B" w:rsidRPr="00533863">
        <w:rPr>
          <w:rFonts w:ascii="Times New Roman" w:hAnsi="Times New Roman" w:cs="Times New Roman"/>
        </w:rPr>
        <w:t>Директору МУП «Жилкомсервис» Худякову С.Д. в срок до 2 февраля 2015 года провести тщательных анализ расходов МУП «Жилкомсервис» и предоставить</w:t>
      </w:r>
      <w:r w:rsidR="0026065B" w:rsidRPr="00533863">
        <w:rPr>
          <w:rFonts w:ascii="Times New Roman" w:hAnsi="Times New Roman" w:cs="Times New Roman"/>
        </w:rPr>
        <w:t xml:space="preserve"> в администрацию города план оптимизации расходов.</w:t>
      </w:r>
    </w:p>
    <w:p w:rsidR="00E20822" w:rsidRPr="00533863" w:rsidRDefault="00533863" w:rsidP="0053386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26065B" w:rsidRPr="00533863">
        <w:rPr>
          <w:rFonts w:ascii="Times New Roman" w:hAnsi="Times New Roman" w:cs="Times New Roman"/>
        </w:rPr>
        <w:t>Начальнику отдела по физической культуре и спорту Кочеткову В.И.:</w:t>
      </w:r>
    </w:p>
    <w:p w:rsidR="00E20822" w:rsidRPr="00533863" w:rsidRDefault="0026065B" w:rsidP="00533863">
      <w:pPr>
        <w:ind w:firstLine="567"/>
        <w:jc w:val="both"/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Провести</w:t>
      </w:r>
      <w:r w:rsidRPr="00533863">
        <w:rPr>
          <w:rFonts w:ascii="Times New Roman" w:hAnsi="Times New Roman" w:cs="Times New Roman"/>
        </w:rPr>
        <w:tab/>
        <w:t>организационную работу по развитию физической культуры среди трудовых коллективов предприятий города.</w:t>
      </w:r>
    </w:p>
    <w:p w:rsidR="00E20822" w:rsidRPr="00533863" w:rsidRDefault="0026065B" w:rsidP="00533863">
      <w:pPr>
        <w:ind w:firstLine="567"/>
        <w:jc w:val="both"/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Срок исполнения: Постоянно.</w:t>
      </w:r>
    </w:p>
    <w:p w:rsidR="00E20822" w:rsidRPr="00533863" w:rsidRDefault="00533863" w:rsidP="0053386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26065B" w:rsidRPr="00533863">
        <w:rPr>
          <w:rFonts w:ascii="Times New Roman" w:hAnsi="Times New Roman" w:cs="Times New Roman"/>
        </w:rPr>
        <w:t>Ведущему</w:t>
      </w:r>
      <w:r w:rsidR="0026065B" w:rsidRPr="00533863">
        <w:rPr>
          <w:rFonts w:ascii="Times New Roman" w:hAnsi="Times New Roman" w:cs="Times New Roman"/>
        </w:rPr>
        <w:tab/>
        <w:t>специалисту по работе с молодежью Шумкиной Л.В. совместно с Молодежным Парламентом города Сорочинска проводить активную работу по вовлечению молодежи города Сорочинска в социально-экономическую и культурно - досуговую деятельность города.</w:t>
      </w:r>
    </w:p>
    <w:p w:rsidR="00E20822" w:rsidRPr="00533863" w:rsidRDefault="0026065B" w:rsidP="00533863">
      <w:pPr>
        <w:ind w:firstLine="567"/>
        <w:jc w:val="both"/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Срок исп</w:t>
      </w:r>
      <w:r w:rsidRPr="00533863">
        <w:rPr>
          <w:rFonts w:ascii="Times New Roman" w:hAnsi="Times New Roman" w:cs="Times New Roman"/>
        </w:rPr>
        <w:t>олнения: постоянно.</w:t>
      </w:r>
    </w:p>
    <w:p w:rsidR="00E20822" w:rsidRPr="00533863" w:rsidRDefault="00533863" w:rsidP="0053386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26065B" w:rsidRPr="00533863">
        <w:rPr>
          <w:rFonts w:ascii="Times New Roman" w:hAnsi="Times New Roman" w:cs="Times New Roman"/>
        </w:rPr>
        <w:t>Начальнику</w:t>
      </w:r>
      <w:r w:rsidR="0026065B" w:rsidRPr="00533863">
        <w:rPr>
          <w:rFonts w:ascii="Times New Roman" w:hAnsi="Times New Roman" w:cs="Times New Roman"/>
        </w:rPr>
        <w:tab/>
        <w:t>отдела по управлению имуществом и земельным отношениям администрации города Шамбазовой Г.Г.:</w:t>
      </w:r>
    </w:p>
    <w:p w:rsidR="00E20822" w:rsidRPr="00533863" w:rsidRDefault="0026065B" w:rsidP="00533863">
      <w:pPr>
        <w:ind w:firstLine="567"/>
        <w:jc w:val="both"/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В срок до 01 июня 2015 года оформить в муниципальную собственность все бесхозяйное и не оформленное в муниципальную собственность им</w:t>
      </w:r>
      <w:r w:rsidRPr="00533863">
        <w:rPr>
          <w:rFonts w:ascii="Times New Roman" w:hAnsi="Times New Roman" w:cs="Times New Roman"/>
        </w:rPr>
        <w:t>ущество.</w:t>
      </w:r>
    </w:p>
    <w:p w:rsidR="00E20822" w:rsidRPr="00533863" w:rsidRDefault="0026065B" w:rsidP="00533863">
      <w:pPr>
        <w:ind w:firstLine="567"/>
        <w:jc w:val="both"/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Взять под строгий учет арендную плату, а также выполнение плана продажи земельных участков на сумму не менее 10 миллионов рублей».</w:t>
      </w:r>
    </w:p>
    <w:p w:rsidR="00E20822" w:rsidRPr="00533863" w:rsidRDefault="001B6A8B" w:rsidP="0053386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="0026065B" w:rsidRPr="00533863">
        <w:rPr>
          <w:rFonts w:ascii="Times New Roman" w:hAnsi="Times New Roman" w:cs="Times New Roman"/>
        </w:rPr>
        <w:t xml:space="preserve">Начальнику контрактной службы администрации города Стрепковой О.В. провести все торги на </w:t>
      </w:r>
      <w:r w:rsidR="0026065B" w:rsidRPr="00533863">
        <w:rPr>
          <w:rFonts w:ascii="Times New Roman" w:hAnsi="Times New Roman" w:cs="Times New Roman"/>
        </w:rPr>
        <w:t>приобретение товаров, работ, услуг для муниципальных нужд города Сорочинска.</w:t>
      </w:r>
    </w:p>
    <w:p w:rsidR="00E20822" w:rsidRPr="00533863" w:rsidRDefault="0026065B" w:rsidP="00533863">
      <w:pPr>
        <w:ind w:firstLine="567"/>
        <w:jc w:val="both"/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Срок исполнения: 01 июня 2015 года.</w:t>
      </w:r>
    </w:p>
    <w:p w:rsidR="00533863" w:rsidRPr="00533863" w:rsidRDefault="001B6A8B" w:rsidP="0053386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="0026065B" w:rsidRPr="00533863">
        <w:rPr>
          <w:rFonts w:ascii="Times New Roman" w:hAnsi="Times New Roman" w:cs="Times New Roman"/>
        </w:rPr>
        <w:t>Начальнику отдела ЗАГС администрации города Лазиной И.В. усилить работу в СМИ по пропаганде семейных ценностей.</w:t>
      </w:r>
    </w:p>
    <w:p w:rsidR="00533863" w:rsidRDefault="00533863" w:rsidP="00533863">
      <w:pPr>
        <w:rPr>
          <w:rFonts w:ascii="Times New Roman" w:hAnsi="Times New Roman" w:cs="Times New Roman"/>
        </w:rPr>
      </w:pPr>
    </w:p>
    <w:p w:rsidR="001B6A8B" w:rsidRDefault="00533863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 xml:space="preserve">РЕШЕНИЕ по 2 вопросу: </w:t>
      </w:r>
    </w:p>
    <w:p w:rsidR="00E20822" w:rsidRPr="00533863" w:rsidRDefault="001B6A8B" w:rsidP="005338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6065B" w:rsidRPr="00533863">
        <w:rPr>
          <w:rFonts w:ascii="Times New Roman" w:hAnsi="Times New Roman" w:cs="Times New Roman"/>
        </w:rPr>
        <w:t>Утвердить план работы коллегии администрации города Сорочинска Оренбургской области на 2015 год</w:t>
      </w:r>
    </w:p>
    <w:p w:rsidR="00E20822" w:rsidRPr="00533863" w:rsidRDefault="00E20822" w:rsidP="00533863">
      <w:pPr>
        <w:rPr>
          <w:rFonts w:ascii="Times New Roman" w:hAnsi="Times New Roman" w:cs="Times New Roman"/>
        </w:rPr>
        <w:sectPr w:rsidR="00E20822" w:rsidRPr="00533863" w:rsidSect="00533863">
          <w:pgSz w:w="11909" w:h="16838"/>
          <w:pgMar w:top="567" w:right="567" w:bottom="567" w:left="1418" w:header="0" w:footer="6" w:gutter="0"/>
          <w:cols w:space="720"/>
          <w:noEndnote/>
          <w:docGrid w:linePitch="360"/>
        </w:sectPr>
      </w:pPr>
    </w:p>
    <w:p w:rsidR="00E20822" w:rsidRPr="00533863" w:rsidRDefault="001B6A8B" w:rsidP="001B6A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Протокол</w:t>
      </w:r>
    </w:p>
    <w:p w:rsidR="00E20822" w:rsidRDefault="0026065B" w:rsidP="001B6A8B">
      <w:pPr>
        <w:jc w:val="center"/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заседания коллегии при главе администрации города Сорочинска № 2</w:t>
      </w:r>
    </w:p>
    <w:p w:rsidR="001B6A8B" w:rsidRPr="00533863" w:rsidRDefault="001B6A8B" w:rsidP="001B6A8B">
      <w:pPr>
        <w:jc w:val="center"/>
        <w:rPr>
          <w:rFonts w:ascii="Times New Roman" w:hAnsi="Times New Roman" w:cs="Times New Roman"/>
        </w:rPr>
      </w:pPr>
    </w:p>
    <w:p w:rsidR="00E20822" w:rsidRP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 xml:space="preserve">г. </w:t>
      </w:r>
      <w:r w:rsidR="001B6A8B">
        <w:rPr>
          <w:rFonts w:ascii="Times New Roman" w:hAnsi="Times New Roman" w:cs="Times New Roman"/>
        </w:rPr>
        <w:t>Сорочинск</w:t>
      </w:r>
      <w:r w:rsidR="001B6A8B">
        <w:rPr>
          <w:rFonts w:ascii="Times New Roman" w:hAnsi="Times New Roman" w:cs="Times New Roman"/>
        </w:rPr>
        <w:tab/>
      </w:r>
      <w:r w:rsidR="001B6A8B">
        <w:rPr>
          <w:rFonts w:ascii="Times New Roman" w:hAnsi="Times New Roman" w:cs="Times New Roman"/>
        </w:rPr>
        <w:tab/>
      </w:r>
      <w:r w:rsidR="001B6A8B">
        <w:rPr>
          <w:rFonts w:ascii="Times New Roman" w:hAnsi="Times New Roman" w:cs="Times New Roman"/>
        </w:rPr>
        <w:tab/>
      </w:r>
      <w:r w:rsidR="001B6A8B">
        <w:rPr>
          <w:rFonts w:ascii="Times New Roman" w:hAnsi="Times New Roman" w:cs="Times New Roman"/>
        </w:rPr>
        <w:tab/>
      </w:r>
      <w:r w:rsidR="001B6A8B">
        <w:rPr>
          <w:rFonts w:ascii="Times New Roman" w:hAnsi="Times New Roman" w:cs="Times New Roman"/>
        </w:rPr>
        <w:tab/>
      </w:r>
      <w:r w:rsidR="001B6A8B">
        <w:rPr>
          <w:rFonts w:ascii="Times New Roman" w:hAnsi="Times New Roman" w:cs="Times New Roman"/>
        </w:rPr>
        <w:tab/>
      </w:r>
      <w:r w:rsidR="001B6A8B">
        <w:rPr>
          <w:rFonts w:ascii="Times New Roman" w:hAnsi="Times New Roman" w:cs="Times New Roman"/>
        </w:rPr>
        <w:tab/>
      </w:r>
      <w:r w:rsidR="001B6A8B">
        <w:rPr>
          <w:rFonts w:ascii="Times New Roman" w:hAnsi="Times New Roman" w:cs="Times New Roman"/>
        </w:rPr>
        <w:tab/>
      </w:r>
      <w:r w:rsidR="001B6A8B">
        <w:rPr>
          <w:rFonts w:ascii="Times New Roman" w:hAnsi="Times New Roman" w:cs="Times New Roman"/>
        </w:rPr>
        <w:tab/>
      </w:r>
      <w:r w:rsidR="001B6A8B">
        <w:rPr>
          <w:rFonts w:ascii="Times New Roman" w:hAnsi="Times New Roman" w:cs="Times New Roman"/>
        </w:rPr>
        <w:tab/>
        <w:t xml:space="preserve">03 </w:t>
      </w:r>
      <w:r w:rsidRPr="00533863">
        <w:rPr>
          <w:rFonts w:ascii="Times New Roman" w:hAnsi="Times New Roman" w:cs="Times New Roman"/>
        </w:rPr>
        <w:t>марта</w:t>
      </w:r>
      <w:r w:rsidR="001B6A8B">
        <w:rPr>
          <w:rFonts w:ascii="Times New Roman" w:hAnsi="Times New Roman" w:cs="Times New Roman"/>
        </w:rPr>
        <w:t xml:space="preserve"> </w:t>
      </w:r>
      <w:r w:rsidRPr="00533863">
        <w:rPr>
          <w:rFonts w:ascii="Times New Roman" w:hAnsi="Times New Roman" w:cs="Times New Roman"/>
        </w:rPr>
        <w:t>2015</w:t>
      </w:r>
      <w:r w:rsidR="001B6A8B">
        <w:rPr>
          <w:rFonts w:ascii="Times New Roman" w:hAnsi="Times New Roman" w:cs="Times New Roman"/>
        </w:rPr>
        <w:t xml:space="preserve"> </w:t>
      </w:r>
      <w:r w:rsidRPr="00533863">
        <w:rPr>
          <w:rFonts w:ascii="Times New Roman" w:hAnsi="Times New Roman" w:cs="Times New Roman"/>
        </w:rPr>
        <w:t>года</w:t>
      </w:r>
    </w:p>
    <w:p w:rsidR="001B6A8B" w:rsidRDefault="001B6A8B" w:rsidP="00533863">
      <w:pPr>
        <w:rPr>
          <w:rFonts w:ascii="Times New Roman" w:hAnsi="Times New Roman" w:cs="Times New Roman"/>
        </w:rPr>
      </w:pPr>
    </w:p>
    <w:p w:rsidR="00E20822" w:rsidRP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Присутствовали:</w:t>
      </w:r>
    </w:p>
    <w:p w:rsidR="00E20822" w:rsidRP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 xml:space="preserve">Богданов А.А. </w:t>
      </w:r>
      <w:r w:rsidRPr="00533863">
        <w:rPr>
          <w:rFonts w:ascii="Times New Roman" w:hAnsi="Times New Roman" w:cs="Times New Roman"/>
        </w:rPr>
        <w:t xml:space="preserve">- </w:t>
      </w:r>
      <w:r w:rsidRPr="00533863">
        <w:rPr>
          <w:rFonts w:ascii="Times New Roman" w:hAnsi="Times New Roman" w:cs="Times New Roman"/>
        </w:rPr>
        <w:t>заместитель главы по оперативному управлению муниципального хозяйства администрации города</w:t>
      </w:r>
    </w:p>
    <w:p w:rsidR="001B6A8B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 xml:space="preserve">Павлова Е. А. - заместитель главы по экономике администрации города Сорочинска </w:t>
      </w:r>
    </w:p>
    <w:p w:rsidR="00E20822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Черных И.Н. - руководитель аппарата (управля</w:t>
      </w:r>
      <w:r w:rsidRPr="00533863">
        <w:rPr>
          <w:rFonts w:ascii="Times New Roman" w:hAnsi="Times New Roman" w:cs="Times New Roman"/>
        </w:rPr>
        <w:t>ющий делами) администрации города (секретарь коллегии)</w:t>
      </w:r>
    </w:p>
    <w:p w:rsidR="001B6A8B" w:rsidRPr="00533863" w:rsidRDefault="001B6A8B" w:rsidP="00533863">
      <w:pPr>
        <w:rPr>
          <w:rFonts w:ascii="Times New Roman" w:hAnsi="Times New Roman" w:cs="Times New Roman"/>
        </w:rPr>
      </w:pPr>
    </w:p>
    <w:p w:rsidR="00E20822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Члены коллегии:</w:t>
      </w:r>
    </w:p>
    <w:p w:rsidR="001B6A8B" w:rsidRPr="00533863" w:rsidRDefault="001B6A8B" w:rsidP="00533863">
      <w:pPr>
        <w:rPr>
          <w:rFonts w:ascii="Times New Roman" w:hAnsi="Times New Roman" w:cs="Times New Roman"/>
        </w:rPr>
      </w:pPr>
    </w:p>
    <w:p w:rsidR="001B6A8B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 xml:space="preserve">Соловьева Т.И. - начальник финансового отдела администрации города </w:t>
      </w:r>
    </w:p>
    <w:p w:rsidR="001B6A8B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 xml:space="preserve">Федорова Т.В. - начальник отдела образования администрации города Сорочинска </w:t>
      </w:r>
    </w:p>
    <w:p w:rsidR="001B6A8B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 xml:space="preserve">Крестьянов А.Ф. - главный архитектор муниципального образования </w:t>
      </w:r>
    </w:p>
    <w:p w:rsidR="001B6A8B" w:rsidRDefault="001B6A8B" w:rsidP="00533863">
      <w:pPr>
        <w:rPr>
          <w:rFonts w:ascii="Times New Roman" w:hAnsi="Times New Roman" w:cs="Times New Roman"/>
        </w:rPr>
      </w:pPr>
    </w:p>
    <w:p w:rsidR="00E20822" w:rsidRP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Приглашенные:</w:t>
      </w:r>
    </w:p>
    <w:p w:rsidR="001B6A8B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 xml:space="preserve">Зенин С.Н. </w:t>
      </w:r>
      <w:r w:rsidRPr="00533863">
        <w:rPr>
          <w:rFonts w:ascii="Times New Roman" w:hAnsi="Times New Roman" w:cs="Times New Roman"/>
        </w:rPr>
        <w:t xml:space="preserve">- </w:t>
      </w:r>
      <w:r w:rsidRPr="00533863">
        <w:rPr>
          <w:rFonts w:ascii="Times New Roman" w:hAnsi="Times New Roman" w:cs="Times New Roman"/>
        </w:rPr>
        <w:t>и.о. начальника отдел</w:t>
      </w:r>
      <w:r w:rsidRPr="00533863">
        <w:rPr>
          <w:rFonts w:ascii="Times New Roman" w:hAnsi="Times New Roman" w:cs="Times New Roman"/>
        </w:rPr>
        <w:t xml:space="preserve">а по культуре и искусству администрации города </w:t>
      </w:r>
    </w:p>
    <w:p w:rsidR="00E20822" w:rsidRP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Мартенс С.Г. - инженер по охране труда КЦСОН</w:t>
      </w:r>
    </w:p>
    <w:p w:rsidR="00E20822" w:rsidRP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Ващенко А.В. - начальник отдела ЖКХ, благоустройства, дорожного и транспортного хозяйства</w:t>
      </w:r>
    </w:p>
    <w:p w:rsidR="001B6A8B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 xml:space="preserve">Овсянникова М.М. </w:t>
      </w:r>
      <w:r w:rsidRPr="00533863">
        <w:rPr>
          <w:rFonts w:ascii="Times New Roman" w:hAnsi="Times New Roman" w:cs="Times New Roman"/>
        </w:rPr>
        <w:t xml:space="preserve">- </w:t>
      </w:r>
      <w:r w:rsidRPr="00533863">
        <w:rPr>
          <w:rFonts w:ascii="Times New Roman" w:hAnsi="Times New Roman" w:cs="Times New Roman"/>
        </w:rPr>
        <w:t>начальник отдела по экономике администрации города</w:t>
      </w:r>
    </w:p>
    <w:p w:rsidR="00E20822" w:rsidRP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 xml:space="preserve"> Игна</w:t>
      </w:r>
      <w:r w:rsidRPr="00533863">
        <w:rPr>
          <w:rFonts w:ascii="Times New Roman" w:hAnsi="Times New Roman" w:cs="Times New Roman"/>
        </w:rPr>
        <w:t xml:space="preserve">това Н.В. </w:t>
      </w:r>
      <w:r w:rsidRPr="00533863">
        <w:rPr>
          <w:rFonts w:ascii="Times New Roman" w:hAnsi="Times New Roman" w:cs="Times New Roman"/>
        </w:rPr>
        <w:t xml:space="preserve">- </w:t>
      </w:r>
      <w:r w:rsidRPr="00533863">
        <w:rPr>
          <w:rFonts w:ascii="Times New Roman" w:hAnsi="Times New Roman" w:cs="Times New Roman"/>
        </w:rPr>
        <w:t>заведующая поликлиникой ГБУЗ «Сорочинская РБ»</w:t>
      </w:r>
    </w:p>
    <w:p w:rsidR="00E20822" w:rsidRP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Бояркина И.В._</w:t>
      </w:r>
      <w:r w:rsidRPr="00533863">
        <w:rPr>
          <w:rFonts w:ascii="Times New Roman" w:hAnsi="Times New Roman" w:cs="Times New Roman"/>
        </w:rPr>
        <w:t xml:space="preserve">— </w:t>
      </w:r>
      <w:r w:rsidRPr="00533863">
        <w:rPr>
          <w:rFonts w:ascii="Times New Roman" w:hAnsi="Times New Roman" w:cs="Times New Roman"/>
        </w:rPr>
        <w:t>главный экономист ГБУЗ «Сорочинская РБ»</w:t>
      </w:r>
    </w:p>
    <w:p w:rsidR="001B6A8B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 xml:space="preserve">Шумкина Л.В. </w:t>
      </w:r>
      <w:r w:rsidRPr="00533863">
        <w:rPr>
          <w:rFonts w:ascii="Times New Roman" w:hAnsi="Times New Roman" w:cs="Times New Roman"/>
        </w:rPr>
        <w:t xml:space="preserve">- </w:t>
      </w:r>
      <w:r w:rsidRPr="00533863">
        <w:rPr>
          <w:rFonts w:ascii="Times New Roman" w:hAnsi="Times New Roman" w:cs="Times New Roman"/>
        </w:rPr>
        <w:t xml:space="preserve">ведущий специалист по работе с молодежью </w:t>
      </w:r>
    </w:p>
    <w:p w:rsidR="00E20822" w:rsidRP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Болтунов А. А. - заместитель директора МУП «Жилкомсервис»</w:t>
      </w:r>
    </w:p>
    <w:p w:rsidR="001B6A8B" w:rsidRDefault="001B6A8B" w:rsidP="00533863">
      <w:pPr>
        <w:rPr>
          <w:rFonts w:ascii="Times New Roman" w:hAnsi="Times New Roman" w:cs="Times New Roman"/>
        </w:rPr>
      </w:pPr>
    </w:p>
    <w:p w:rsidR="00E20822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Повестка дня:</w:t>
      </w:r>
    </w:p>
    <w:p w:rsidR="001B6A8B" w:rsidRPr="00533863" w:rsidRDefault="001B6A8B" w:rsidP="00533863">
      <w:pPr>
        <w:rPr>
          <w:rFonts w:ascii="Times New Roman" w:hAnsi="Times New Roman" w:cs="Times New Roman"/>
        </w:rPr>
      </w:pPr>
    </w:p>
    <w:p w:rsidR="00E20822" w:rsidRPr="00533863" w:rsidRDefault="001B6A8B" w:rsidP="001B6A8B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6065B" w:rsidRPr="00533863">
        <w:rPr>
          <w:rFonts w:ascii="Times New Roman" w:hAnsi="Times New Roman" w:cs="Times New Roman"/>
        </w:rPr>
        <w:t xml:space="preserve">О реализации МП «Энергоэффективность и развитие энергетики в городе </w:t>
      </w:r>
      <w:r w:rsidR="0026065B" w:rsidRPr="00533863">
        <w:rPr>
          <w:rFonts w:ascii="Times New Roman" w:hAnsi="Times New Roman" w:cs="Times New Roman"/>
        </w:rPr>
        <w:t xml:space="preserve">Сорочинске </w:t>
      </w:r>
      <w:r w:rsidR="0026065B" w:rsidRPr="00533863">
        <w:rPr>
          <w:rFonts w:ascii="Times New Roman" w:hAnsi="Times New Roman" w:cs="Times New Roman"/>
        </w:rPr>
        <w:t>на 2014-2018 годы» за 2014 год.</w:t>
      </w:r>
    </w:p>
    <w:p w:rsidR="00E20822" w:rsidRPr="00533863" w:rsidRDefault="001B6A8B" w:rsidP="001B6A8B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Докладчики: </w:t>
      </w:r>
      <w:r w:rsidR="0026065B" w:rsidRPr="00533863">
        <w:rPr>
          <w:rFonts w:ascii="Times New Roman" w:hAnsi="Times New Roman" w:cs="Times New Roman"/>
        </w:rPr>
        <w:t>Овсянникова М.М., Федорова Т.В., Зенин С.Н., Игнатова Н.В., Болтунов А.А.</w:t>
      </w:r>
    </w:p>
    <w:p w:rsidR="00E20822" w:rsidRPr="00533863" w:rsidRDefault="001B6A8B" w:rsidP="001B6A8B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6065B" w:rsidRPr="00533863">
        <w:rPr>
          <w:rFonts w:ascii="Times New Roman" w:hAnsi="Times New Roman" w:cs="Times New Roman"/>
        </w:rPr>
        <w:t xml:space="preserve">О реализации Приоритетных национальных проектов «Здоровье», </w:t>
      </w:r>
      <w:r w:rsidR="0026065B" w:rsidRPr="00533863">
        <w:rPr>
          <w:rFonts w:ascii="Times New Roman" w:hAnsi="Times New Roman" w:cs="Times New Roman"/>
        </w:rPr>
        <w:t>«Образование», -«Комфортное жилье»</w:t>
      </w:r>
    </w:p>
    <w:p w:rsidR="00E20822" w:rsidRPr="00533863" w:rsidRDefault="0026065B" w:rsidP="001B6A8B">
      <w:pPr>
        <w:ind w:firstLine="567"/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Докладчики: Игнатова Н.В., Федорова Т.В., Крестьянов А.Ф.</w:t>
      </w:r>
    </w:p>
    <w:p w:rsidR="00E20822" w:rsidRPr="00533863" w:rsidRDefault="001B6A8B" w:rsidP="001B6A8B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6065B" w:rsidRPr="00533863">
        <w:rPr>
          <w:rFonts w:ascii="Times New Roman" w:hAnsi="Times New Roman" w:cs="Times New Roman"/>
        </w:rPr>
        <w:t>Отчет о деятельности административной комиссии.</w:t>
      </w:r>
    </w:p>
    <w:p w:rsidR="00E20822" w:rsidRPr="00533863" w:rsidRDefault="0026065B" w:rsidP="001B6A8B">
      <w:pPr>
        <w:ind w:firstLine="567"/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Докладчик: Ярцева М.А.</w:t>
      </w:r>
    </w:p>
    <w:p w:rsidR="00E20822" w:rsidRDefault="00E20822" w:rsidP="00533863">
      <w:pPr>
        <w:rPr>
          <w:rFonts w:ascii="Times New Roman" w:hAnsi="Times New Roman" w:cs="Times New Roman"/>
        </w:rPr>
      </w:pPr>
    </w:p>
    <w:p w:rsidR="00E20822" w:rsidRP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РЕШЕНИЕ</w:t>
      </w:r>
      <w:r w:rsidR="001B6A8B">
        <w:rPr>
          <w:rFonts w:ascii="Times New Roman" w:hAnsi="Times New Roman" w:cs="Times New Roman"/>
        </w:rPr>
        <w:t xml:space="preserve"> по 1 вопросу</w:t>
      </w:r>
      <w:r w:rsidRPr="00533863">
        <w:rPr>
          <w:rFonts w:ascii="Times New Roman" w:hAnsi="Times New Roman" w:cs="Times New Roman"/>
        </w:rPr>
        <w:t>:</w:t>
      </w:r>
    </w:p>
    <w:p w:rsidR="00E20822" w:rsidRPr="00533863" w:rsidRDefault="001B6A8B" w:rsidP="001B6A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6065B" w:rsidRPr="00533863">
        <w:rPr>
          <w:rFonts w:ascii="Times New Roman" w:hAnsi="Times New Roman" w:cs="Times New Roman"/>
        </w:rPr>
        <w:t>Заместителю главы по экономике администрации города Сорочинска Павловой Е</w:t>
      </w:r>
      <w:r w:rsidR="0026065B" w:rsidRPr="00533863">
        <w:rPr>
          <w:rFonts w:ascii="Times New Roman" w:hAnsi="Times New Roman" w:cs="Times New Roman"/>
        </w:rPr>
        <w:t>.А. взять под строгий контроль выполнение мероприятий подпрограммы «Энергосбережение и повышение энергоэффективности в городе Сорочинске на</w:t>
      </w:r>
    </w:p>
    <w:p w:rsidR="00E20822" w:rsidRP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2018 годы».</w:t>
      </w:r>
    </w:p>
    <w:p w:rsidR="00E20822" w:rsidRPr="00533863" w:rsidRDefault="001B6A8B" w:rsidP="005338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6065B" w:rsidRPr="00533863">
        <w:rPr>
          <w:rFonts w:ascii="Times New Roman" w:hAnsi="Times New Roman" w:cs="Times New Roman"/>
        </w:rPr>
        <w:t xml:space="preserve">И.о. директору МУП «Жилкомсервис» Тюрину В.Н. провести анализ эффективности проведенных мероприятий по модернизации объектов ЖКХ, а также мероприятия по сокращению потребления электроэнергии и газа и представить в </w:t>
      </w:r>
      <w:r w:rsidR="0026065B" w:rsidRPr="00533863">
        <w:rPr>
          <w:rFonts w:ascii="Times New Roman" w:hAnsi="Times New Roman" w:cs="Times New Roman"/>
        </w:rPr>
        <w:t xml:space="preserve">отдел </w:t>
      </w:r>
      <w:r w:rsidR="0026065B" w:rsidRPr="00533863">
        <w:rPr>
          <w:rFonts w:ascii="Times New Roman" w:hAnsi="Times New Roman" w:cs="Times New Roman"/>
        </w:rPr>
        <w:t>ЖКХ, благоустройства, дорожного и тр</w:t>
      </w:r>
      <w:r w:rsidR="0026065B" w:rsidRPr="00533863">
        <w:rPr>
          <w:rFonts w:ascii="Times New Roman" w:hAnsi="Times New Roman" w:cs="Times New Roman"/>
        </w:rPr>
        <w:t xml:space="preserve">анспортного хозяйства и отдел по </w:t>
      </w:r>
      <w:r w:rsidR="0026065B" w:rsidRPr="00533863">
        <w:rPr>
          <w:rFonts w:ascii="Times New Roman" w:hAnsi="Times New Roman" w:cs="Times New Roman"/>
        </w:rPr>
        <w:t xml:space="preserve">экономике </w:t>
      </w:r>
      <w:r w:rsidR="0026065B" w:rsidRPr="00533863">
        <w:rPr>
          <w:rFonts w:ascii="Times New Roman" w:hAnsi="Times New Roman" w:cs="Times New Roman"/>
        </w:rPr>
        <w:t>администрации города.</w:t>
      </w:r>
    </w:p>
    <w:p w:rsidR="00E20822" w:rsidRP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 xml:space="preserve">Срок </w:t>
      </w:r>
      <w:r w:rsidRPr="00533863">
        <w:rPr>
          <w:rFonts w:ascii="Times New Roman" w:hAnsi="Times New Roman" w:cs="Times New Roman"/>
        </w:rPr>
        <w:t xml:space="preserve">исполнения: 25 </w:t>
      </w:r>
      <w:r w:rsidRPr="00533863">
        <w:rPr>
          <w:rFonts w:ascii="Times New Roman" w:hAnsi="Times New Roman" w:cs="Times New Roman"/>
        </w:rPr>
        <w:t xml:space="preserve">марта </w:t>
      </w:r>
      <w:r w:rsidRPr="00533863">
        <w:rPr>
          <w:rFonts w:ascii="Times New Roman" w:hAnsi="Times New Roman" w:cs="Times New Roman"/>
        </w:rPr>
        <w:t>2015 года.</w:t>
      </w:r>
    </w:p>
    <w:p w:rsidR="00E20822" w:rsidRPr="00533863" w:rsidRDefault="001B6A8B" w:rsidP="005338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6065B" w:rsidRPr="00533863">
        <w:rPr>
          <w:rFonts w:ascii="Times New Roman" w:hAnsi="Times New Roman" w:cs="Times New Roman"/>
        </w:rPr>
        <w:t xml:space="preserve">И.о. начальника отдела </w:t>
      </w:r>
      <w:r w:rsidR="0026065B" w:rsidRPr="00533863">
        <w:rPr>
          <w:rFonts w:ascii="Times New Roman" w:hAnsi="Times New Roman" w:cs="Times New Roman"/>
        </w:rPr>
        <w:t xml:space="preserve">по культуре и искусству администрации города Зенину </w:t>
      </w:r>
      <w:r w:rsidR="0026065B" w:rsidRPr="00533863">
        <w:rPr>
          <w:rFonts w:ascii="Times New Roman" w:hAnsi="Times New Roman" w:cs="Times New Roman"/>
        </w:rPr>
        <w:t>С.Н.:</w:t>
      </w:r>
    </w:p>
    <w:p w:rsidR="00E20822" w:rsidRP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взять под строгий контроль потребление энергоресурс</w:t>
      </w:r>
      <w:r w:rsidRPr="00533863">
        <w:rPr>
          <w:rFonts w:ascii="Times New Roman" w:hAnsi="Times New Roman" w:cs="Times New Roman"/>
        </w:rPr>
        <w:t>ов в подведомственных учреждения культуры и искусства.</w:t>
      </w:r>
    </w:p>
    <w:p w:rsidR="00E20822" w:rsidRP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Срок исполнения: 15 марта 2015 года.</w:t>
      </w:r>
    </w:p>
    <w:p w:rsidR="001B6A8B" w:rsidRDefault="001B6A8B" w:rsidP="00533863">
      <w:pPr>
        <w:rPr>
          <w:rFonts w:ascii="Times New Roman" w:hAnsi="Times New Roman" w:cs="Times New Roman"/>
        </w:rPr>
      </w:pPr>
    </w:p>
    <w:p w:rsidR="001B6A8B" w:rsidRDefault="001B6A8B" w:rsidP="005338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по 2 вопросу:</w:t>
      </w:r>
    </w:p>
    <w:p w:rsidR="00E20822" w:rsidRPr="00533863" w:rsidRDefault="001B6A8B" w:rsidP="005338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1. </w:t>
      </w:r>
      <w:r w:rsidR="0026065B" w:rsidRPr="00533863">
        <w:rPr>
          <w:rFonts w:ascii="Times New Roman" w:hAnsi="Times New Roman" w:cs="Times New Roman"/>
        </w:rPr>
        <w:t>Информацию принять к сведению.</w:t>
      </w:r>
    </w:p>
    <w:p w:rsidR="00E20822" w:rsidRPr="00533863" w:rsidRDefault="001B6A8B" w:rsidP="005338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6065B" w:rsidRPr="00533863">
        <w:rPr>
          <w:rFonts w:ascii="Times New Roman" w:hAnsi="Times New Roman" w:cs="Times New Roman"/>
        </w:rPr>
        <w:t>Продолжить работу по реализации Приоритетных национальных проектов «Здоровье», «Образование», «Комфортное жилье».</w:t>
      </w:r>
    </w:p>
    <w:p w:rsidR="001B6A8B" w:rsidRDefault="001B6A8B" w:rsidP="00533863">
      <w:pPr>
        <w:rPr>
          <w:rFonts w:ascii="Times New Roman" w:hAnsi="Times New Roman" w:cs="Times New Roman"/>
        </w:rPr>
      </w:pPr>
    </w:p>
    <w:p w:rsidR="00E20822" w:rsidRPr="00533863" w:rsidRDefault="0026065B" w:rsidP="00533863">
      <w:pPr>
        <w:rPr>
          <w:rFonts w:ascii="Times New Roman" w:hAnsi="Times New Roman" w:cs="Times New Roman"/>
        </w:rPr>
      </w:pPr>
      <w:r w:rsidRPr="00533863">
        <w:rPr>
          <w:rFonts w:ascii="Times New Roman" w:hAnsi="Times New Roman" w:cs="Times New Roman"/>
        </w:rPr>
        <w:t>РЕШЕНИЕ</w:t>
      </w:r>
      <w:r w:rsidR="001B6A8B">
        <w:rPr>
          <w:rFonts w:ascii="Times New Roman" w:hAnsi="Times New Roman" w:cs="Times New Roman"/>
        </w:rPr>
        <w:t xml:space="preserve"> по 3 вопросу</w:t>
      </w:r>
      <w:r w:rsidRPr="00533863">
        <w:rPr>
          <w:rFonts w:ascii="Times New Roman" w:hAnsi="Times New Roman" w:cs="Times New Roman"/>
        </w:rPr>
        <w:t>:</w:t>
      </w:r>
    </w:p>
    <w:p w:rsidR="00E20822" w:rsidRPr="00533863" w:rsidRDefault="001B6A8B" w:rsidP="005338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6065B" w:rsidRPr="00533863">
        <w:rPr>
          <w:rFonts w:ascii="Times New Roman" w:hAnsi="Times New Roman" w:cs="Times New Roman"/>
        </w:rPr>
        <w:t>Информацию принять к сведению.</w:t>
      </w:r>
    </w:p>
    <w:p w:rsidR="00E20822" w:rsidRPr="00533863" w:rsidRDefault="001B6A8B" w:rsidP="005338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6065B" w:rsidRPr="00533863">
        <w:rPr>
          <w:rFonts w:ascii="Times New Roman" w:hAnsi="Times New Roman" w:cs="Times New Roman"/>
        </w:rPr>
        <w:t>Работу административной комиссии признать удовлетворительной.</w:t>
      </w:r>
    </w:p>
    <w:p w:rsidR="00E20822" w:rsidRPr="00533863" w:rsidRDefault="001B6A8B" w:rsidP="005338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6065B" w:rsidRPr="00533863">
        <w:rPr>
          <w:rFonts w:ascii="Times New Roman" w:hAnsi="Times New Roman" w:cs="Times New Roman"/>
        </w:rPr>
        <w:t>Секретарю административной комиссии - главному специалисту по защите прав потребителей администрации города Ярцевой М.А. взять под строгий контроль оплату админист</w:t>
      </w:r>
      <w:r w:rsidR="0026065B" w:rsidRPr="00533863">
        <w:rPr>
          <w:rFonts w:ascii="Times New Roman" w:hAnsi="Times New Roman" w:cs="Times New Roman"/>
        </w:rPr>
        <w:t>ративных штрафов.</w:t>
      </w:r>
    </w:p>
    <w:sectPr w:rsidR="00E20822" w:rsidRPr="00533863" w:rsidSect="00533863">
      <w:pgSz w:w="11909" w:h="16838"/>
      <w:pgMar w:top="567" w:right="567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65B" w:rsidRDefault="0026065B" w:rsidP="00E20822">
      <w:r>
        <w:separator/>
      </w:r>
    </w:p>
  </w:endnote>
  <w:endnote w:type="continuationSeparator" w:id="1">
    <w:p w:rsidR="0026065B" w:rsidRDefault="0026065B" w:rsidP="00E20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65B" w:rsidRDefault="0026065B"/>
  </w:footnote>
  <w:footnote w:type="continuationSeparator" w:id="1">
    <w:p w:rsidR="0026065B" w:rsidRDefault="0026065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7672"/>
    <w:multiLevelType w:val="multilevel"/>
    <w:tmpl w:val="70FE2A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B356B3"/>
    <w:multiLevelType w:val="multilevel"/>
    <w:tmpl w:val="91D65E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4A2A5C"/>
    <w:multiLevelType w:val="multilevel"/>
    <w:tmpl w:val="6BBECE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925985"/>
    <w:multiLevelType w:val="multilevel"/>
    <w:tmpl w:val="0E202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B161FA"/>
    <w:multiLevelType w:val="multilevel"/>
    <w:tmpl w:val="196E10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DB7A2C"/>
    <w:multiLevelType w:val="multilevel"/>
    <w:tmpl w:val="5C5001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2941EA"/>
    <w:multiLevelType w:val="multilevel"/>
    <w:tmpl w:val="E1BEC1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1B1B9F"/>
    <w:multiLevelType w:val="multilevel"/>
    <w:tmpl w:val="AA1C7B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126648"/>
    <w:multiLevelType w:val="multilevel"/>
    <w:tmpl w:val="244252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4D65F7"/>
    <w:multiLevelType w:val="multilevel"/>
    <w:tmpl w:val="2370FA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5A1821"/>
    <w:multiLevelType w:val="multilevel"/>
    <w:tmpl w:val="D8FA8B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C959FE"/>
    <w:multiLevelType w:val="multilevel"/>
    <w:tmpl w:val="483EFD0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D87B43"/>
    <w:multiLevelType w:val="multilevel"/>
    <w:tmpl w:val="02086F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466727"/>
    <w:multiLevelType w:val="multilevel"/>
    <w:tmpl w:val="1C2C3D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DD220E"/>
    <w:multiLevelType w:val="multilevel"/>
    <w:tmpl w:val="355C5D3C"/>
    <w:lvl w:ilvl="0">
      <w:start w:val="201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12"/>
  </w:num>
  <w:num w:numId="7">
    <w:abstractNumId w:val="14"/>
  </w:num>
  <w:num w:numId="8">
    <w:abstractNumId w:val="6"/>
  </w:num>
  <w:num w:numId="9">
    <w:abstractNumId w:val="4"/>
  </w:num>
  <w:num w:numId="10">
    <w:abstractNumId w:val="11"/>
  </w:num>
  <w:num w:numId="11">
    <w:abstractNumId w:val="10"/>
  </w:num>
  <w:num w:numId="12">
    <w:abstractNumId w:val="0"/>
  </w:num>
  <w:num w:numId="13">
    <w:abstractNumId w:val="13"/>
  </w:num>
  <w:num w:numId="14">
    <w:abstractNumId w:val="9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20822"/>
    <w:rsid w:val="001B6A8B"/>
    <w:rsid w:val="0026065B"/>
    <w:rsid w:val="00533863"/>
    <w:rsid w:val="00B66877"/>
    <w:rsid w:val="00E20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082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082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208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  <w:u w:val="none"/>
    </w:rPr>
  </w:style>
  <w:style w:type="character" w:customStyle="1" w:styleId="a4">
    <w:name w:val="Основной текст_"/>
    <w:basedOn w:val="a0"/>
    <w:link w:val="4"/>
    <w:rsid w:val="00E208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0pt">
    <w:name w:val="Основной текст + Полужирный;Интервал 0 pt"/>
    <w:basedOn w:val="a4"/>
    <w:rsid w:val="00E20822"/>
    <w:rPr>
      <w:b/>
      <w:bCs/>
      <w:color w:val="000000"/>
      <w:spacing w:val="7"/>
      <w:w w:val="100"/>
      <w:position w:val="0"/>
      <w:lang w:val="ru-RU"/>
    </w:rPr>
  </w:style>
  <w:style w:type="character" w:customStyle="1" w:styleId="ArialUnicodeMS9pt0pt">
    <w:name w:val="Основной текст + Arial Unicode MS;9 pt;Курсив;Интервал 0 pt"/>
    <w:basedOn w:val="a4"/>
    <w:rsid w:val="00E20822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8"/>
      <w:szCs w:val="18"/>
    </w:rPr>
  </w:style>
  <w:style w:type="character" w:customStyle="1" w:styleId="0pt0">
    <w:name w:val="Основной текст + Курсив;Интервал 0 pt"/>
    <w:basedOn w:val="a4"/>
    <w:rsid w:val="00E20822"/>
    <w:rPr>
      <w:i/>
      <w:iCs/>
      <w:color w:val="000000"/>
      <w:spacing w:val="17"/>
      <w:w w:val="100"/>
      <w:position w:val="0"/>
      <w:lang w:val="ru-RU"/>
    </w:rPr>
  </w:style>
  <w:style w:type="character" w:customStyle="1" w:styleId="a5">
    <w:name w:val="Основной текст + Малые прописные"/>
    <w:basedOn w:val="a4"/>
    <w:rsid w:val="00E20822"/>
    <w:rPr>
      <w:smallCaps/>
      <w:color w:val="000000"/>
      <w:w w:val="100"/>
      <w:position w:val="0"/>
      <w:lang w:val="en-US"/>
    </w:rPr>
  </w:style>
  <w:style w:type="character" w:customStyle="1" w:styleId="-1pt">
    <w:name w:val="Основной текст + Интервал -1 pt"/>
    <w:basedOn w:val="a4"/>
    <w:rsid w:val="00E20822"/>
    <w:rPr>
      <w:color w:val="000000"/>
      <w:spacing w:val="-20"/>
      <w:w w:val="100"/>
      <w:position w:val="0"/>
      <w:lang w:val="en-US"/>
    </w:rPr>
  </w:style>
  <w:style w:type="character" w:customStyle="1" w:styleId="21">
    <w:name w:val="Заголовок №2_"/>
    <w:basedOn w:val="a0"/>
    <w:link w:val="22"/>
    <w:rsid w:val="00E208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  <w:u w:val="none"/>
    </w:rPr>
  </w:style>
  <w:style w:type="character" w:customStyle="1" w:styleId="1">
    <w:name w:val="Заголовок №1_"/>
    <w:basedOn w:val="a0"/>
    <w:link w:val="10"/>
    <w:rsid w:val="00E208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  <w:u w:val="none"/>
    </w:rPr>
  </w:style>
  <w:style w:type="character" w:customStyle="1" w:styleId="23">
    <w:name w:val="Основной текст (2)"/>
    <w:basedOn w:val="2"/>
    <w:rsid w:val="00E20822"/>
    <w:rPr>
      <w:color w:val="000000"/>
      <w:w w:val="100"/>
      <w:position w:val="0"/>
      <w:lang w:val="ru-RU"/>
    </w:rPr>
  </w:style>
  <w:style w:type="character" w:customStyle="1" w:styleId="11">
    <w:name w:val="Основной текст1"/>
    <w:basedOn w:val="a4"/>
    <w:rsid w:val="00E20822"/>
    <w:rPr>
      <w:color w:val="000000"/>
      <w:w w:val="100"/>
      <w:position w:val="0"/>
      <w:lang w:val="ru-RU"/>
    </w:rPr>
  </w:style>
  <w:style w:type="character" w:customStyle="1" w:styleId="24">
    <w:name w:val="Основной текст2"/>
    <w:basedOn w:val="a4"/>
    <w:rsid w:val="00E20822"/>
    <w:rPr>
      <w:color w:val="000000"/>
      <w:w w:val="100"/>
      <w:position w:val="0"/>
      <w:lang w:val="ru-RU"/>
    </w:rPr>
  </w:style>
  <w:style w:type="character" w:customStyle="1" w:styleId="0pt1">
    <w:name w:val="Основной текст + Полужирный;Интервал 0 pt"/>
    <w:basedOn w:val="a4"/>
    <w:rsid w:val="00E20822"/>
    <w:rPr>
      <w:b/>
      <w:bCs/>
      <w:color w:val="000000"/>
      <w:spacing w:val="7"/>
      <w:w w:val="100"/>
      <w:position w:val="0"/>
      <w:lang w:val="ru-RU"/>
    </w:rPr>
  </w:style>
  <w:style w:type="character" w:customStyle="1" w:styleId="10pt0pt">
    <w:name w:val="Основной текст + 10 pt;Интервал 0 pt"/>
    <w:basedOn w:val="a4"/>
    <w:rsid w:val="00E20822"/>
    <w:rPr>
      <w:color w:val="000000"/>
      <w:spacing w:val="7"/>
      <w:w w:val="100"/>
      <w:position w:val="0"/>
      <w:sz w:val="20"/>
      <w:szCs w:val="20"/>
      <w:lang w:val="ru-RU"/>
    </w:rPr>
  </w:style>
  <w:style w:type="character" w:customStyle="1" w:styleId="3">
    <w:name w:val="Основной текст3"/>
    <w:basedOn w:val="a4"/>
    <w:rsid w:val="00E20822"/>
    <w:rPr>
      <w:color w:val="000000"/>
      <w:w w:val="100"/>
      <w:position w:val="0"/>
      <w:lang w:val="ru-RU"/>
    </w:rPr>
  </w:style>
  <w:style w:type="character" w:customStyle="1" w:styleId="0pt2">
    <w:name w:val="Основной текст + Полужирный;Интервал 0 pt"/>
    <w:basedOn w:val="a4"/>
    <w:rsid w:val="00E20822"/>
    <w:rPr>
      <w:b/>
      <w:bCs/>
      <w:color w:val="000000"/>
      <w:spacing w:val="7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E20822"/>
    <w:pPr>
      <w:shd w:val="clear" w:color="auto" w:fill="FFFFFF"/>
      <w:spacing w:after="12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customStyle="1" w:styleId="4">
    <w:name w:val="Основной текст4"/>
    <w:basedOn w:val="a"/>
    <w:link w:val="a4"/>
    <w:rsid w:val="00E20822"/>
    <w:pPr>
      <w:shd w:val="clear" w:color="auto" w:fill="FFFFFF"/>
      <w:spacing w:before="240" w:after="300" w:line="0" w:lineRule="atLeast"/>
      <w:ind w:hanging="380"/>
      <w:jc w:val="both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22">
    <w:name w:val="Заголовок №2"/>
    <w:basedOn w:val="a"/>
    <w:link w:val="21"/>
    <w:rsid w:val="00E20822"/>
    <w:pPr>
      <w:shd w:val="clear" w:color="auto" w:fill="FFFFFF"/>
      <w:spacing w:before="240" w:line="269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customStyle="1" w:styleId="10">
    <w:name w:val="Заголовок №1"/>
    <w:basedOn w:val="a"/>
    <w:link w:val="1"/>
    <w:rsid w:val="00E20822"/>
    <w:pPr>
      <w:shd w:val="clear" w:color="auto" w:fill="FFFFFF"/>
      <w:spacing w:before="240" w:line="274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2015-03-31T09:34:00Z</dcterms:created>
  <dcterms:modified xsi:type="dcterms:W3CDTF">2015-03-31T10:13:00Z</dcterms:modified>
</cp:coreProperties>
</file>