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E45994" w:rsidTr="00F1033E">
        <w:tc>
          <w:tcPr>
            <w:tcW w:w="4536" w:type="dxa"/>
          </w:tcPr>
          <w:p w:rsidR="00E45994" w:rsidRDefault="00E45994" w:rsidP="00F103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5994" w:rsidRPr="00AE33F7" w:rsidRDefault="00E45994" w:rsidP="00E459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E33F7">
        <w:rPr>
          <w:rFonts w:ascii="Times New Roman" w:hAnsi="Times New Roman" w:cs="Times New Roman"/>
          <w:sz w:val="26"/>
          <w:szCs w:val="26"/>
        </w:rPr>
        <w:t>Предложения</w:t>
      </w:r>
    </w:p>
    <w:p w:rsidR="00E45994" w:rsidRPr="00AE33F7" w:rsidRDefault="00E45994" w:rsidP="00E459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E33F7">
        <w:rPr>
          <w:rFonts w:ascii="Times New Roman" w:hAnsi="Times New Roman" w:cs="Times New Roman"/>
          <w:sz w:val="26"/>
          <w:szCs w:val="26"/>
        </w:rPr>
        <w:t>о проведении экспертизы нормативных правовых актов</w:t>
      </w:r>
    </w:p>
    <w:p w:rsidR="00E45994" w:rsidRPr="00AE33F7" w:rsidRDefault="00E45994" w:rsidP="00E459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Сорочинского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AE33F7">
        <w:rPr>
          <w:rFonts w:ascii="Times New Roman" w:hAnsi="Times New Roman" w:cs="Times New Roman"/>
          <w:sz w:val="26"/>
          <w:szCs w:val="26"/>
        </w:rPr>
        <w:t xml:space="preserve"> на 20</w:t>
      </w:r>
      <w:r w:rsidR="009111CE">
        <w:rPr>
          <w:rFonts w:ascii="Times New Roman" w:hAnsi="Times New Roman" w:cs="Times New Roman"/>
          <w:sz w:val="26"/>
          <w:szCs w:val="26"/>
        </w:rPr>
        <w:t>20</w:t>
      </w:r>
      <w:bookmarkStart w:id="0" w:name="_GoBack"/>
      <w:bookmarkEnd w:id="0"/>
      <w:r w:rsidRPr="00AE33F7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E45994" w:rsidRPr="00272666" w:rsidRDefault="00E45994" w:rsidP="00E459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498"/>
        <w:gridCol w:w="2477"/>
        <w:gridCol w:w="2945"/>
        <w:gridCol w:w="1874"/>
        <w:gridCol w:w="2767"/>
        <w:gridCol w:w="1984"/>
      </w:tblGrid>
      <w:tr w:rsidR="00E45994" w:rsidRPr="00272666" w:rsidTr="00F1033E">
        <w:tc>
          <w:tcPr>
            <w:tcW w:w="624" w:type="dxa"/>
          </w:tcPr>
          <w:p w:rsidR="00E45994" w:rsidRPr="00272666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3545" w:type="dxa"/>
            <w:gridSpan w:val="6"/>
          </w:tcPr>
          <w:p w:rsidR="00E45994" w:rsidRPr="00272666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66">
              <w:rPr>
                <w:rFonts w:ascii="Times New Roman" w:hAnsi="Times New Roman" w:cs="Times New Roman"/>
                <w:sz w:val="26"/>
                <w:szCs w:val="26"/>
              </w:rPr>
              <w:t xml:space="preserve">I. Реквизиты нормативного правового акта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Сорочинского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</w:tr>
      <w:tr w:rsidR="00E45994" w:rsidRPr="00272666" w:rsidTr="00F1033E">
        <w:tc>
          <w:tcPr>
            <w:tcW w:w="624" w:type="dxa"/>
          </w:tcPr>
          <w:p w:rsidR="00E45994" w:rsidRPr="00272666" w:rsidRDefault="00E45994" w:rsidP="00F103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5" w:type="dxa"/>
            <w:gridSpan w:val="2"/>
          </w:tcPr>
          <w:p w:rsidR="00E45994" w:rsidRPr="00272666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66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2945" w:type="dxa"/>
          </w:tcPr>
          <w:p w:rsidR="00E45994" w:rsidRPr="00272666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6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разработчика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 акта</w:t>
            </w:r>
          </w:p>
        </w:tc>
        <w:tc>
          <w:tcPr>
            <w:tcW w:w="1874" w:type="dxa"/>
          </w:tcPr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66">
              <w:rPr>
                <w:rFonts w:ascii="Times New Roman" w:hAnsi="Times New Roman" w:cs="Times New Roman"/>
                <w:sz w:val="26"/>
                <w:szCs w:val="26"/>
              </w:rPr>
              <w:t xml:space="preserve">Дата принятия </w:t>
            </w:r>
          </w:p>
          <w:p w:rsidR="00E45994" w:rsidRPr="00272666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 акта</w:t>
            </w:r>
          </w:p>
        </w:tc>
        <w:tc>
          <w:tcPr>
            <w:tcW w:w="2767" w:type="dxa"/>
          </w:tcPr>
          <w:p w:rsidR="00E45994" w:rsidRPr="00272666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66">
              <w:rPr>
                <w:rFonts w:ascii="Times New Roman" w:hAnsi="Times New Roman" w:cs="Times New Roman"/>
                <w:sz w:val="26"/>
                <w:szCs w:val="26"/>
              </w:rPr>
              <w:t xml:space="preserve">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 акта</w:t>
            </w:r>
          </w:p>
        </w:tc>
        <w:tc>
          <w:tcPr>
            <w:tcW w:w="1984" w:type="dxa"/>
          </w:tcPr>
          <w:p w:rsidR="00E45994" w:rsidRPr="00272666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6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 акта</w:t>
            </w:r>
          </w:p>
        </w:tc>
      </w:tr>
      <w:tr w:rsidR="00E45994" w:rsidRPr="00272666" w:rsidTr="00F1033E">
        <w:tc>
          <w:tcPr>
            <w:tcW w:w="624" w:type="dxa"/>
          </w:tcPr>
          <w:p w:rsidR="00E45994" w:rsidRPr="00272666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66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3975" w:type="dxa"/>
            <w:gridSpan w:val="2"/>
          </w:tcPr>
          <w:p w:rsidR="00E45994" w:rsidRPr="00272666" w:rsidRDefault="00E45994" w:rsidP="00F103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</w:tcPr>
          <w:p w:rsidR="00E45994" w:rsidRPr="00272666" w:rsidRDefault="00E45994" w:rsidP="00F103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4" w:type="dxa"/>
          </w:tcPr>
          <w:p w:rsidR="00E45994" w:rsidRPr="00272666" w:rsidRDefault="00E45994" w:rsidP="00F103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</w:tcPr>
          <w:p w:rsidR="00E45994" w:rsidRPr="00272666" w:rsidRDefault="00E45994" w:rsidP="00F103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45994" w:rsidRPr="00272666" w:rsidRDefault="00E45994" w:rsidP="00F103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5994" w:rsidRPr="00272666" w:rsidTr="00F1033E">
        <w:tc>
          <w:tcPr>
            <w:tcW w:w="624" w:type="dxa"/>
          </w:tcPr>
          <w:p w:rsidR="00E45994" w:rsidRPr="00272666" w:rsidRDefault="00E45994" w:rsidP="00F103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45" w:type="dxa"/>
            <w:gridSpan w:val="6"/>
          </w:tcPr>
          <w:p w:rsidR="00E45994" w:rsidRPr="00272666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66">
              <w:rPr>
                <w:rFonts w:ascii="Times New Roman" w:hAnsi="Times New Roman" w:cs="Times New Roman"/>
                <w:sz w:val="26"/>
                <w:szCs w:val="26"/>
              </w:rPr>
              <w:t>II. Информация о проблеме</w:t>
            </w:r>
          </w:p>
        </w:tc>
      </w:tr>
      <w:tr w:rsidR="00E45994" w:rsidRPr="00272666" w:rsidTr="00F1033E">
        <w:tc>
          <w:tcPr>
            <w:tcW w:w="624" w:type="dxa"/>
          </w:tcPr>
          <w:p w:rsidR="00E45994" w:rsidRPr="00272666" w:rsidRDefault="00E45994" w:rsidP="00F103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</w:tcPr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66">
              <w:rPr>
                <w:rFonts w:ascii="Times New Roman" w:hAnsi="Times New Roman" w:cs="Times New Roman"/>
                <w:sz w:val="26"/>
                <w:szCs w:val="26"/>
              </w:rPr>
              <w:t xml:space="preserve">Положения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 акта</w:t>
            </w:r>
            <w:r w:rsidRPr="00272666">
              <w:rPr>
                <w:rFonts w:ascii="Times New Roman" w:hAnsi="Times New Roman" w:cs="Times New Roman"/>
                <w:sz w:val="26"/>
                <w:szCs w:val="26"/>
              </w:rPr>
              <w:t xml:space="preserve"> создающие негативные условия</w:t>
            </w:r>
          </w:p>
          <w:p w:rsidR="00E45994" w:rsidRPr="0066292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24">
              <w:rPr>
                <w:rFonts w:ascii="Times New Roman" w:hAnsi="Times New Roman" w:cs="Times New Roman"/>
                <w:sz w:val="24"/>
                <w:szCs w:val="24"/>
              </w:rPr>
              <w:t>(Части, пункты, иное нормативного правового акта)</w:t>
            </w:r>
          </w:p>
        </w:tc>
        <w:tc>
          <w:tcPr>
            <w:tcW w:w="2477" w:type="dxa"/>
          </w:tcPr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66">
              <w:rPr>
                <w:rFonts w:ascii="Times New Roman" w:hAnsi="Times New Roman" w:cs="Times New Roman"/>
                <w:sz w:val="26"/>
                <w:szCs w:val="26"/>
              </w:rPr>
              <w:t>Значимость проблемы и обоснование</w:t>
            </w:r>
          </w:p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94" w:rsidRPr="0066292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24">
              <w:rPr>
                <w:rFonts w:ascii="Times New Roman" w:hAnsi="Times New Roman" w:cs="Times New Roman"/>
                <w:sz w:val="24"/>
                <w:szCs w:val="24"/>
              </w:rPr>
              <w:t>(Описание сути проблемы, негативных последствий для субъектов предпринимательской и инвестиционной деятельности)</w:t>
            </w:r>
          </w:p>
        </w:tc>
        <w:tc>
          <w:tcPr>
            <w:tcW w:w="2945" w:type="dxa"/>
          </w:tcPr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6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Количественные оценки совокупных издержек, связанных с применением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 акта</w:t>
            </w:r>
            <w:r w:rsidRPr="00272666">
              <w:rPr>
                <w:rFonts w:ascii="Times New Roman" w:hAnsi="Times New Roman" w:cs="Times New Roman"/>
                <w:sz w:val="26"/>
                <w:szCs w:val="26"/>
              </w:rPr>
              <w:t xml:space="preserve"> или его отдельных положений</w:t>
            </w:r>
          </w:p>
          <w:p w:rsidR="00E45994" w:rsidRPr="0066292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2924">
              <w:rPr>
                <w:rFonts w:ascii="Times New Roman" w:hAnsi="Times New Roman" w:cs="Times New Roman"/>
                <w:sz w:val="24"/>
                <w:szCs w:val="24"/>
              </w:rPr>
              <w:t>(Указание совокупных затрат субъектов предпринимательской и инвестиционной деятельности в денежной или иной форме (количество или ассортимент продукции, затраты времени и другое)</w:t>
            </w:r>
            <w:proofErr w:type="gramEnd"/>
          </w:p>
        </w:tc>
        <w:tc>
          <w:tcPr>
            <w:tcW w:w="1874" w:type="dxa"/>
          </w:tcPr>
          <w:p w:rsidR="00E45994" w:rsidRDefault="00E45994" w:rsidP="00F1033E">
            <w:pPr>
              <w:pStyle w:val="ConsPlusNormal"/>
              <w:ind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66">
              <w:rPr>
                <w:rFonts w:ascii="Times New Roman" w:hAnsi="Times New Roman" w:cs="Times New Roman"/>
                <w:sz w:val="26"/>
                <w:szCs w:val="26"/>
              </w:rPr>
              <w:t>Срок давности существования проблемы</w:t>
            </w:r>
          </w:p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94" w:rsidRPr="0066292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62924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proofErr w:type="gramEnd"/>
            <w:r w:rsidRPr="00662924">
              <w:rPr>
                <w:rFonts w:ascii="Times New Roman" w:hAnsi="Times New Roman" w:cs="Times New Roman"/>
                <w:sz w:val="24"/>
                <w:szCs w:val="24"/>
              </w:rPr>
              <w:t xml:space="preserve"> с которых месяца, года существует проблема)</w:t>
            </w:r>
          </w:p>
        </w:tc>
        <w:tc>
          <w:tcPr>
            <w:tcW w:w="2767" w:type="dxa"/>
          </w:tcPr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66">
              <w:rPr>
                <w:rFonts w:ascii="Times New Roman" w:hAnsi="Times New Roman" w:cs="Times New Roman"/>
                <w:sz w:val="26"/>
                <w:szCs w:val="26"/>
              </w:rPr>
              <w:t>Массовое воздействие на предпринимателей и инвесторов, общественный резонанс</w:t>
            </w:r>
          </w:p>
          <w:p w:rsidR="00E45994" w:rsidRPr="0066292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24">
              <w:rPr>
                <w:rFonts w:ascii="Times New Roman" w:hAnsi="Times New Roman" w:cs="Times New Roman"/>
                <w:sz w:val="24"/>
                <w:szCs w:val="24"/>
              </w:rPr>
              <w:t>(Оценка масштаба воздействия проблемы, количества (доли) субъектов предпринимательской и инвестиционной деятельности, на которых оказывается негативное воздействие)</w:t>
            </w:r>
          </w:p>
        </w:tc>
        <w:tc>
          <w:tcPr>
            <w:tcW w:w="1984" w:type="dxa"/>
          </w:tcPr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66">
              <w:rPr>
                <w:rFonts w:ascii="Times New Roman" w:hAnsi="Times New Roman" w:cs="Times New Roman"/>
                <w:sz w:val="26"/>
                <w:szCs w:val="26"/>
              </w:rPr>
              <w:t>Иная информация о проблеме</w:t>
            </w:r>
          </w:p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9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94" w:rsidRPr="00662924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24">
              <w:rPr>
                <w:rFonts w:ascii="Times New Roman" w:hAnsi="Times New Roman" w:cs="Times New Roman"/>
                <w:sz w:val="24"/>
                <w:szCs w:val="24"/>
              </w:rPr>
              <w:t>(Оценка воздействия на экологию, препятствий для инвестиций, модернизации и др.)</w:t>
            </w:r>
          </w:p>
        </w:tc>
      </w:tr>
      <w:tr w:rsidR="00E45994" w:rsidRPr="00272666" w:rsidTr="00F1033E">
        <w:tc>
          <w:tcPr>
            <w:tcW w:w="624" w:type="dxa"/>
          </w:tcPr>
          <w:p w:rsidR="00E45994" w:rsidRPr="00272666" w:rsidRDefault="00E45994" w:rsidP="00F103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498" w:type="dxa"/>
          </w:tcPr>
          <w:p w:rsidR="00E45994" w:rsidRPr="00272666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7" w:type="dxa"/>
          </w:tcPr>
          <w:p w:rsidR="00E45994" w:rsidRPr="00272666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</w:tcPr>
          <w:p w:rsidR="00E45994" w:rsidRPr="00272666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4" w:type="dxa"/>
          </w:tcPr>
          <w:p w:rsidR="00E45994" w:rsidRPr="00272666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7" w:type="dxa"/>
          </w:tcPr>
          <w:p w:rsidR="00E45994" w:rsidRPr="00272666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45994" w:rsidRPr="00272666" w:rsidRDefault="00E45994" w:rsidP="00F10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5994" w:rsidRPr="00272666" w:rsidRDefault="00E45994" w:rsidP="00E45994">
      <w:pPr>
        <w:pStyle w:val="2"/>
        <w:ind w:right="-2"/>
        <w:jc w:val="both"/>
        <w:rPr>
          <w:sz w:val="26"/>
          <w:szCs w:val="26"/>
          <w:lang w:val="ru-RU"/>
        </w:rPr>
      </w:pPr>
    </w:p>
    <w:p w:rsidR="00980CF0" w:rsidRDefault="00980CF0"/>
    <w:sectPr w:rsidR="00980CF0" w:rsidSect="004022B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071"/>
    <w:rsid w:val="004022B9"/>
    <w:rsid w:val="005431CD"/>
    <w:rsid w:val="009111CE"/>
    <w:rsid w:val="00980CF0"/>
    <w:rsid w:val="00E45994"/>
    <w:rsid w:val="00E63B66"/>
    <w:rsid w:val="00F03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45994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4599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E45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5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45994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4599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uiPriority w:val="59"/>
    <w:rsid w:val="00E45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5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Saldina</dc:creator>
  <cp:keywords/>
  <dc:description/>
  <cp:lastModifiedBy>Saldina</cp:lastModifiedBy>
  <cp:revision>5</cp:revision>
  <dcterms:created xsi:type="dcterms:W3CDTF">2018-12-13T05:31:00Z</dcterms:created>
  <dcterms:modified xsi:type="dcterms:W3CDTF">2020-01-17T04:07:00Z</dcterms:modified>
</cp:coreProperties>
</file>