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F7D" w:rsidRDefault="00325F7D" w:rsidP="00325F7D">
      <w:pPr>
        <w:shd w:val="clear" w:color="auto" w:fill="FFFFFF"/>
        <w:spacing w:after="0" w:line="240" w:lineRule="auto"/>
        <w:textAlignment w:val="baseline"/>
        <w:outlineLvl w:val="2"/>
        <w:rPr>
          <w:rFonts w:ascii="Tahoma" w:eastAsia="Times New Roman" w:hAnsi="Tahoma" w:cs="Tahoma"/>
          <w:color w:val="0767C1"/>
          <w:sz w:val="27"/>
          <w:szCs w:val="27"/>
          <w:lang w:eastAsia="ru-RU"/>
        </w:rPr>
      </w:pPr>
      <w:r w:rsidRPr="00325F7D">
        <w:rPr>
          <w:rFonts w:ascii="Tahoma" w:eastAsia="Times New Roman" w:hAnsi="Tahoma" w:cs="Tahoma"/>
          <w:color w:val="0767C1"/>
          <w:sz w:val="27"/>
          <w:szCs w:val="27"/>
          <w:lang w:eastAsia="ru-RU"/>
        </w:rPr>
        <w:t>ЖИТЕЛИ РЕШАЮТ САМИ, КАКИМ БЫТЬ СЕЛУ</w:t>
      </w:r>
    </w:p>
    <w:p w:rsidR="009E0596" w:rsidRDefault="009E0596" w:rsidP="00325F7D">
      <w:pPr>
        <w:shd w:val="clear" w:color="auto" w:fill="FFFFFF"/>
        <w:spacing w:after="0" w:line="240" w:lineRule="auto"/>
        <w:textAlignment w:val="baseline"/>
        <w:outlineLvl w:val="2"/>
        <w:rPr>
          <w:rFonts w:ascii="Tahoma" w:eastAsia="Times New Roman" w:hAnsi="Tahoma" w:cs="Tahoma"/>
          <w:color w:val="0767C1"/>
          <w:sz w:val="27"/>
          <w:szCs w:val="27"/>
          <w:lang w:eastAsia="ru-RU"/>
        </w:rPr>
      </w:pPr>
    </w:p>
    <w:p w:rsidR="009E0596" w:rsidRPr="009E0596" w:rsidRDefault="009E0596" w:rsidP="009E0596">
      <w:pPr>
        <w:jc w:val="both"/>
        <w:rPr>
          <w:rFonts w:ascii="Times New Roman" w:hAnsi="Times New Roman" w:cs="Times New Roman"/>
          <w:sz w:val="28"/>
          <w:szCs w:val="28"/>
        </w:rPr>
      </w:pPr>
      <w:r w:rsidRPr="009E0596">
        <w:rPr>
          <w:rFonts w:ascii="Times New Roman" w:hAnsi="Times New Roman" w:cs="Times New Roman"/>
          <w:sz w:val="28"/>
          <w:szCs w:val="28"/>
        </w:rPr>
        <w:t>В 2021году в сельских территориях реализовано 9 проектов из 9 по программе «</w:t>
      </w:r>
      <w:proofErr w:type="gramStart"/>
      <w:r w:rsidRPr="009E0596">
        <w:rPr>
          <w:rFonts w:ascii="Times New Roman" w:hAnsi="Times New Roman" w:cs="Times New Roman"/>
          <w:sz w:val="28"/>
          <w:szCs w:val="28"/>
        </w:rPr>
        <w:t>Инициативное</w:t>
      </w:r>
      <w:proofErr w:type="gramEnd"/>
      <w:r w:rsidRPr="009E0596">
        <w:rPr>
          <w:rFonts w:ascii="Times New Roman" w:hAnsi="Times New Roman" w:cs="Times New Roman"/>
          <w:sz w:val="28"/>
          <w:szCs w:val="28"/>
        </w:rPr>
        <w:t xml:space="preserve"> бюджетирование». Общая сметная стоимость проектов 9 066 688 руб. По источникам финансирования: </w:t>
      </w:r>
      <w:proofErr w:type="spellStart"/>
      <w:r w:rsidRPr="009E0596">
        <w:rPr>
          <w:rFonts w:ascii="Times New Roman" w:hAnsi="Times New Roman" w:cs="Times New Roman"/>
          <w:sz w:val="28"/>
          <w:szCs w:val="28"/>
        </w:rPr>
        <w:t>обл</w:t>
      </w:r>
      <w:proofErr w:type="gramStart"/>
      <w:r w:rsidRPr="009E0596">
        <w:rPr>
          <w:rFonts w:ascii="Times New Roman" w:hAnsi="Times New Roman" w:cs="Times New Roman"/>
          <w:sz w:val="28"/>
          <w:szCs w:val="28"/>
        </w:rPr>
        <w:t>.б</w:t>
      </w:r>
      <w:proofErr w:type="gramEnd"/>
      <w:r w:rsidRPr="009E0596">
        <w:rPr>
          <w:rFonts w:ascii="Times New Roman" w:hAnsi="Times New Roman" w:cs="Times New Roman"/>
          <w:sz w:val="28"/>
          <w:szCs w:val="28"/>
        </w:rPr>
        <w:t>юджет</w:t>
      </w:r>
      <w:proofErr w:type="spellEnd"/>
      <w:r w:rsidRPr="009E0596">
        <w:rPr>
          <w:rFonts w:ascii="Times New Roman" w:hAnsi="Times New Roman" w:cs="Times New Roman"/>
          <w:sz w:val="28"/>
          <w:szCs w:val="28"/>
        </w:rPr>
        <w:t xml:space="preserve"> – 5 352 000, местный бюджет- 1909 349, население – 751 319, спонсоры – 554 000.</w:t>
      </w:r>
    </w:p>
    <w:p w:rsidR="009E0596" w:rsidRPr="009E0596" w:rsidRDefault="009E0596" w:rsidP="009E0596">
      <w:pPr>
        <w:jc w:val="both"/>
        <w:rPr>
          <w:rFonts w:ascii="Times New Roman" w:hAnsi="Times New Roman" w:cs="Times New Roman"/>
          <w:sz w:val="28"/>
          <w:szCs w:val="28"/>
        </w:rPr>
      </w:pPr>
      <w:r w:rsidRPr="009E0596">
        <w:rPr>
          <w:rFonts w:ascii="Times New Roman" w:hAnsi="Times New Roman" w:cs="Times New Roman"/>
          <w:sz w:val="28"/>
          <w:szCs w:val="28"/>
        </w:rPr>
        <w:t xml:space="preserve">Произведен ремонт сельского дома культуры </w:t>
      </w:r>
      <w:proofErr w:type="gramStart"/>
      <w:r w:rsidRPr="009E0596">
        <w:rPr>
          <w:rFonts w:ascii="Times New Roman" w:hAnsi="Times New Roman" w:cs="Times New Roman"/>
          <w:sz w:val="28"/>
          <w:szCs w:val="28"/>
        </w:rPr>
        <w:t>в</w:t>
      </w:r>
      <w:proofErr w:type="gramEnd"/>
      <w:r w:rsidRPr="009E0596">
        <w:rPr>
          <w:rFonts w:ascii="Times New Roman" w:hAnsi="Times New Roman" w:cs="Times New Roman"/>
          <w:sz w:val="28"/>
          <w:szCs w:val="28"/>
        </w:rPr>
        <w:t xml:space="preserve"> с. Николаевка, с. Федоровка, с. Березовка.</w:t>
      </w:r>
    </w:p>
    <w:p w:rsidR="009E0596" w:rsidRPr="009E0596" w:rsidRDefault="009E0596" w:rsidP="009E0596">
      <w:pPr>
        <w:jc w:val="both"/>
        <w:rPr>
          <w:rFonts w:ascii="Times New Roman" w:hAnsi="Times New Roman" w:cs="Times New Roman"/>
          <w:sz w:val="28"/>
          <w:szCs w:val="28"/>
        </w:rPr>
      </w:pPr>
      <w:r w:rsidRPr="009E0596">
        <w:rPr>
          <w:rFonts w:ascii="Times New Roman" w:hAnsi="Times New Roman" w:cs="Times New Roman"/>
          <w:sz w:val="28"/>
          <w:szCs w:val="28"/>
        </w:rPr>
        <w:t xml:space="preserve">Сделано устройство ограждения кладбища в </w:t>
      </w:r>
      <w:proofErr w:type="spellStart"/>
      <w:r w:rsidRPr="009E0596">
        <w:rPr>
          <w:rFonts w:ascii="Times New Roman" w:hAnsi="Times New Roman" w:cs="Times New Roman"/>
          <w:sz w:val="28"/>
          <w:szCs w:val="28"/>
        </w:rPr>
        <w:t>с</w:t>
      </w:r>
      <w:proofErr w:type="gramStart"/>
      <w:r w:rsidRPr="009E0596">
        <w:rPr>
          <w:rFonts w:ascii="Times New Roman" w:hAnsi="Times New Roman" w:cs="Times New Roman"/>
          <w:sz w:val="28"/>
          <w:szCs w:val="28"/>
        </w:rPr>
        <w:t>.Н</w:t>
      </w:r>
      <w:proofErr w:type="gramEnd"/>
      <w:r w:rsidRPr="009E0596">
        <w:rPr>
          <w:rFonts w:ascii="Times New Roman" w:hAnsi="Times New Roman" w:cs="Times New Roman"/>
          <w:sz w:val="28"/>
          <w:szCs w:val="28"/>
        </w:rPr>
        <w:t>адежденка</w:t>
      </w:r>
      <w:proofErr w:type="spellEnd"/>
      <w:r w:rsidRPr="009E0596">
        <w:rPr>
          <w:rFonts w:ascii="Times New Roman" w:hAnsi="Times New Roman" w:cs="Times New Roman"/>
          <w:sz w:val="28"/>
          <w:szCs w:val="28"/>
        </w:rPr>
        <w:t xml:space="preserve">, </w:t>
      </w:r>
      <w:proofErr w:type="spellStart"/>
      <w:r w:rsidRPr="009E0596">
        <w:rPr>
          <w:rFonts w:ascii="Times New Roman" w:hAnsi="Times New Roman" w:cs="Times New Roman"/>
          <w:sz w:val="28"/>
          <w:szCs w:val="28"/>
        </w:rPr>
        <w:t>с.Михайловка</w:t>
      </w:r>
      <w:proofErr w:type="spellEnd"/>
      <w:r w:rsidRPr="009E0596">
        <w:rPr>
          <w:rFonts w:ascii="Times New Roman" w:hAnsi="Times New Roman" w:cs="Times New Roman"/>
          <w:sz w:val="28"/>
          <w:szCs w:val="28"/>
        </w:rPr>
        <w:t xml:space="preserve"> Первая, </w:t>
      </w:r>
      <w:proofErr w:type="spellStart"/>
      <w:r w:rsidRPr="009E0596">
        <w:rPr>
          <w:rFonts w:ascii="Times New Roman" w:hAnsi="Times New Roman" w:cs="Times New Roman"/>
          <w:sz w:val="28"/>
          <w:szCs w:val="28"/>
        </w:rPr>
        <w:t>с.Покровка</w:t>
      </w:r>
      <w:proofErr w:type="spellEnd"/>
      <w:r w:rsidRPr="009E0596">
        <w:rPr>
          <w:rFonts w:ascii="Times New Roman" w:hAnsi="Times New Roman" w:cs="Times New Roman"/>
          <w:sz w:val="28"/>
          <w:szCs w:val="28"/>
        </w:rPr>
        <w:t xml:space="preserve">, </w:t>
      </w:r>
      <w:proofErr w:type="spellStart"/>
      <w:r w:rsidRPr="009E0596">
        <w:rPr>
          <w:rFonts w:ascii="Times New Roman" w:hAnsi="Times New Roman" w:cs="Times New Roman"/>
          <w:sz w:val="28"/>
          <w:szCs w:val="28"/>
        </w:rPr>
        <w:t>с.Никольское</w:t>
      </w:r>
      <w:proofErr w:type="spellEnd"/>
      <w:r w:rsidRPr="009E0596">
        <w:rPr>
          <w:rFonts w:ascii="Times New Roman" w:hAnsi="Times New Roman" w:cs="Times New Roman"/>
          <w:sz w:val="28"/>
          <w:szCs w:val="28"/>
        </w:rPr>
        <w:t xml:space="preserve">, </w:t>
      </w:r>
      <w:proofErr w:type="spellStart"/>
      <w:r w:rsidRPr="009E0596">
        <w:rPr>
          <w:rFonts w:ascii="Times New Roman" w:hAnsi="Times New Roman" w:cs="Times New Roman"/>
          <w:sz w:val="28"/>
          <w:szCs w:val="28"/>
        </w:rPr>
        <w:t>п.Сборовский</w:t>
      </w:r>
      <w:proofErr w:type="spellEnd"/>
      <w:r w:rsidRPr="009E0596">
        <w:rPr>
          <w:rFonts w:ascii="Times New Roman" w:hAnsi="Times New Roman" w:cs="Times New Roman"/>
          <w:sz w:val="28"/>
          <w:szCs w:val="28"/>
        </w:rPr>
        <w:t xml:space="preserve">, </w:t>
      </w:r>
      <w:proofErr w:type="spellStart"/>
      <w:r w:rsidRPr="009E0596">
        <w:rPr>
          <w:rFonts w:ascii="Times New Roman" w:hAnsi="Times New Roman" w:cs="Times New Roman"/>
          <w:sz w:val="28"/>
          <w:szCs w:val="28"/>
        </w:rPr>
        <w:t>с.Первокрасное</w:t>
      </w:r>
      <w:proofErr w:type="spellEnd"/>
      <w:r w:rsidRPr="009E0596">
        <w:rPr>
          <w:rFonts w:ascii="Times New Roman" w:hAnsi="Times New Roman" w:cs="Times New Roman"/>
          <w:sz w:val="28"/>
          <w:szCs w:val="28"/>
        </w:rPr>
        <w:t>.</w:t>
      </w:r>
    </w:p>
    <w:p w:rsidR="009E0596" w:rsidRPr="009E0596" w:rsidRDefault="009E0596" w:rsidP="009E0596">
      <w:pPr>
        <w:jc w:val="both"/>
        <w:rPr>
          <w:rFonts w:ascii="Times New Roman" w:hAnsi="Times New Roman" w:cs="Times New Roman"/>
          <w:sz w:val="28"/>
          <w:szCs w:val="28"/>
        </w:rPr>
      </w:pPr>
      <w:r w:rsidRPr="009E0596">
        <w:rPr>
          <w:rFonts w:ascii="Times New Roman" w:hAnsi="Times New Roman" w:cs="Times New Roman"/>
          <w:sz w:val="28"/>
          <w:szCs w:val="28"/>
        </w:rPr>
        <w:t>Село Николаевка  принимает активное участие в программе с 2018 года. В 2018 реализован проект по благоустройству парка, в 2019 – внутренний ремонт здания СДК, в 2021- ремонт фасада здания СДК.</w:t>
      </w:r>
    </w:p>
    <w:p w:rsidR="009E0596" w:rsidRPr="009E0596" w:rsidRDefault="009E0596" w:rsidP="009E0596">
      <w:pPr>
        <w:jc w:val="both"/>
        <w:rPr>
          <w:rFonts w:ascii="Times New Roman" w:hAnsi="Times New Roman" w:cs="Times New Roman"/>
          <w:sz w:val="28"/>
          <w:szCs w:val="28"/>
        </w:rPr>
      </w:pPr>
      <w:r w:rsidRPr="009E0596">
        <w:rPr>
          <w:rFonts w:ascii="Times New Roman" w:hAnsi="Times New Roman" w:cs="Times New Roman"/>
          <w:sz w:val="28"/>
          <w:szCs w:val="28"/>
        </w:rPr>
        <w:t>Село Романовка трижды принимала участие в конкуре. В 2018 году реализован проект по благоустройству парка, в 2019 – ремонт асфальтобетонного покрытия дороги, а в 2020 г – проект по устройство ограждения кладбища.</w:t>
      </w:r>
    </w:p>
    <w:p w:rsidR="009E0596" w:rsidRPr="009E0596" w:rsidRDefault="009E0596" w:rsidP="009E0596">
      <w:pPr>
        <w:jc w:val="both"/>
        <w:rPr>
          <w:rFonts w:ascii="Times New Roman" w:hAnsi="Times New Roman" w:cs="Times New Roman"/>
          <w:sz w:val="28"/>
          <w:szCs w:val="28"/>
        </w:rPr>
      </w:pPr>
      <w:r w:rsidRPr="009E0596">
        <w:rPr>
          <w:rFonts w:ascii="Times New Roman" w:hAnsi="Times New Roman" w:cs="Times New Roman"/>
          <w:sz w:val="28"/>
          <w:szCs w:val="28"/>
        </w:rPr>
        <w:t xml:space="preserve">Село </w:t>
      </w:r>
      <w:proofErr w:type="spellStart"/>
      <w:r w:rsidRPr="009E0596">
        <w:rPr>
          <w:rFonts w:ascii="Times New Roman" w:hAnsi="Times New Roman" w:cs="Times New Roman"/>
          <w:sz w:val="28"/>
          <w:szCs w:val="28"/>
        </w:rPr>
        <w:t>Гамалеевка</w:t>
      </w:r>
      <w:proofErr w:type="spellEnd"/>
      <w:r w:rsidRPr="009E0596">
        <w:rPr>
          <w:rFonts w:ascii="Times New Roman" w:hAnsi="Times New Roman" w:cs="Times New Roman"/>
          <w:sz w:val="28"/>
          <w:szCs w:val="28"/>
        </w:rPr>
        <w:t xml:space="preserve">  реализовали два проекта по </w:t>
      </w:r>
      <w:proofErr w:type="gramStart"/>
      <w:r w:rsidRPr="009E0596">
        <w:rPr>
          <w:rFonts w:ascii="Times New Roman" w:hAnsi="Times New Roman" w:cs="Times New Roman"/>
          <w:sz w:val="28"/>
          <w:szCs w:val="28"/>
        </w:rPr>
        <w:t>инициативному</w:t>
      </w:r>
      <w:proofErr w:type="gramEnd"/>
      <w:r w:rsidRPr="009E0596">
        <w:rPr>
          <w:rFonts w:ascii="Times New Roman" w:hAnsi="Times New Roman" w:cs="Times New Roman"/>
          <w:sz w:val="28"/>
          <w:szCs w:val="28"/>
        </w:rPr>
        <w:t xml:space="preserve"> бюджетированию: в 2018- благоустройство парка, в 2019- устройство ограждения кладбища.</w:t>
      </w:r>
    </w:p>
    <w:p w:rsidR="009E0596" w:rsidRPr="009E0596" w:rsidRDefault="009E0596" w:rsidP="009E0596">
      <w:pPr>
        <w:jc w:val="both"/>
        <w:rPr>
          <w:rFonts w:ascii="Times New Roman" w:hAnsi="Times New Roman" w:cs="Times New Roman"/>
          <w:sz w:val="28"/>
          <w:szCs w:val="28"/>
        </w:rPr>
      </w:pPr>
      <w:r w:rsidRPr="009E0596">
        <w:rPr>
          <w:rFonts w:ascii="Times New Roman" w:hAnsi="Times New Roman" w:cs="Times New Roman"/>
          <w:sz w:val="28"/>
          <w:szCs w:val="28"/>
        </w:rPr>
        <w:t xml:space="preserve">В 2020 году в </w:t>
      </w:r>
      <w:proofErr w:type="spellStart"/>
      <w:r w:rsidRPr="009E0596">
        <w:rPr>
          <w:rFonts w:ascii="Times New Roman" w:hAnsi="Times New Roman" w:cs="Times New Roman"/>
          <w:sz w:val="28"/>
          <w:szCs w:val="28"/>
        </w:rPr>
        <w:t>с</w:t>
      </w:r>
      <w:proofErr w:type="gramStart"/>
      <w:r w:rsidRPr="009E0596">
        <w:rPr>
          <w:rFonts w:ascii="Times New Roman" w:hAnsi="Times New Roman" w:cs="Times New Roman"/>
          <w:sz w:val="28"/>
          <w:szCs w:val="28"/>
        </w:rPr>
        <w:t>.Б</w:t>
      </w:r>
      <w:proofErr w:type="gramEnd"/>
      <w:r w:rsidRPr="009E0596">
        <w:rPr>
          <w:rFonts w:ascii="Times New Roman" w:hAnsi="Times New Roman" w:cs="Times New Roman"/>
          <w:sz w:val="28"/>
          <w:szCs w:val="28"/>
        </w:rPr>
        <w:t>урдыгино</w:t>
      </w:r>
      <w:proofErr w:type="spellEnd"/>
      <w:r w:rsidRPr="009E0596">
        <w:rPr>
          <w:rFonts w:ascii="Times New Roman" w:hAnsi="Times New Roman" w:cs="Times New Roman"/>
          <w:sz w:val="28"/>
          <w:szCs w:val="28"/>
        </w:rPr>
        <w:t xml:space="preserve"> и с. Вторая Михайловка реализованы проекты по строительству детских игровых и спортивных площадок.</w:t>
      </w:r>
    </w:p>
    <w:p w:rsidR="009E0596" w:rsidRPr="009E0596" w:rsidRDefault="009E0596" w:rsidP="009E0596">
      <w:pPr>
        <w:jc w:val="both"/>
        <w:rPr>
          <w:rFonts w:ascii="Times New Roman" w:hAnsi="Times New Roman" w:cs="Times New Roman"/>
          <w:sz w:val="28"/>
          <w:szCs w:val="28"/>
        </w:rPr>
      </w:pPr>
      <w:r w:rsidRPr="009E0596">
        <w:rPr>
          <w:rFonts w:ascii="Times New Roman" w:hAnsi="Times New Roman" w:cs="Times New Roman"/>
          <w:sz w:val="28"/>
          <w:szCs w:val="28"/>
        </w:rPr>
        <w:t xml:space="preserve">В реализации выше перечисленных проектов активно выступают спонсорами: </w:t>
      </w:r>
    </w:p>
    <w:p w:rsidR="009E0596" w:rsidRPr="009E0596" w:rsidRDefault="009E0596" w:rsidP="009E0596">
      <w:pPr>
        <w:jc w:val="both"/>
        <w:rPr>
          <w:rFonts w:ascii="Times New Roman" w:hAnsi="Times New Roman" w:cs="Times New Roman"/>
          <w:sz w:val="28"/>
          <w:szCs w:val="28"/>
        </w:rPr>
      </w:pPr>
      <w:r w:rsidRPr="009E0596">
        <w:rPr>
          <w:rFonts w:ascii="Times New Roman" w:hAnsi="Times New Roman" w:cs="Times New Roman"/>
          <w:sz w:val="28"/>
          <w:szCs w:val="28"/>
        </w:rPr>
        <w:t>ООО «</w:t>
      </w:r>
      <w:proofErr w:type="spellStart"/>
      <w:r w:rsidRPr="009E0596">
        <w:rPr>
          <w:rFonts w:ascii="Times New Roman" w:hAnsi="Times New Roman" w:cs="Times New Roman"/>
          <w:sz w:val="28"/>
          <w:szCs w:val="28"/>
        </w:rPr>
        <w:t>Бурдыгинское</w:t>
      </w:r>
      <w:proofErr w:type="spellEnd"/>
      <w:r w:rsidRPr="009E0596">
        <w:rPr>
          <w:rFonts w:ascii="Times New Roman" w:hAnsi="Times New Roman" w:cs="Times New Roman"/>
          <w:sz w:val="28"/>
          <w:szCs w:val="28"/>
        </w:rPr>
        <w:t xml:space="preserve">» </w:t>
      </w:r>
      <w:proofErr w:type="spellStart"/>
      <w:r w:rsidRPr="009E0596">
        <w:rPr>
          <w:rFonts w:ascii="Times New Roman" w:hAnsi="Times New Roman" w:cs="Times New Roman"/>
          <w:sz w:val="28"/>
          <w:szCs w:val="28"/>
        </w:rPr>
        <w:t>Жильников</w:t>
      </w:r>
      <w:proofErr w:type="spellEnd"/>
      <w:r w:rsidRPr="009E0596">
        <w:rPr>
          <w:rFonts w:ascii="Times New Roman" w:hAnsi="Times New Roman" w:cs="Times New Roman"/>
          <w:sz w:val="28"/>
          <w:szCs w:val="28"/>
        </w:rPr>
        <w:t xml:space="preserve"> М.А, КФХ Сковородников А.А, КХ «Колос» Овчинников О.</w:t>
      </w:r>
      <w:proofErr w:type="gramStart"/>
      <w:r w:rsidRPr="009E0596">
        <w:rPr>
          <w:rFonts w:ascii="Times New Roman" w:hAnsi="Times New Roman" w:cs="Times New Roman"/>
          <w:sz w:val="28"/>
          <w:szCs w:val="28"/>
        </w:rPr>
        <w:t>П</w:t>
      </w:r>
      <w:proofErr w:type="gramEnd"/>
      <w:r w:rsidRPr="009E0596">
        <w:rPr>
          <w:rFonts w:ascii="Times New Roman" w:hAnsi="Times New Roman" w:cs="Times New Roman"/>
          <w:sz w:val="28"/>
          <w:szCs w:val="28"/>
        </w:rPr>
        <w:t>,  ИП КФХ Черемисина И.В, ИП КФХ Митин А.А, ООО «</w:t>
      </w:r>
      <w:proofErr w:type="spellStart"/>
      <w:r w:rsidRPr="009E0596">
        <w:rPr>
          <w:rFonts w:ascii="Times New Roman" w:hAnsi="Times New Roman" w:cs="Times New Roman"/>
          <w:sz w:val="28"/>
          <w:szCs w:val="28"/>
        </w:rPr>
        <w:t>Сборовское</w:t>
      </w:r>
      <w:proofErr w:type="spellEnd"/>
      <w:r w:rsidRPr="009E0596">
        <w:rPr>
          <w:rFonts w:ascii="Times New Roman" w:hAnsi="Times New Roman" w:cs="Times New Roman"/>
          <w:sz w:val="28"/>
          <w:szCs w:val="28"/>
        </w:rPr>
        <w:t xml:space="preserve">» Ибрагимов М.В, ИП КФХ Корчагина С.Н, ИП </w:t>
      </w:r>
      <w:proofErr w:type="spellStart"/>
      <w:r w:rsidRPr="009E0596">
        <w:rPr>
          <w:rFonts w:ascii="Times New Roman" w:hAnsi="Times New Roman" w:cs="Times New Roman"/>
          <w:sz w:val="28"/>
          <w:szCs w:val="28"/>
        </w:rPr>
        <w:t>Русков</w:t>
      </w:r>
      <w:proofErr w:type="spellEnd"/>
      <w:r w:rsidRPr="009E0596">
        <w:rPr>
          <w:rFonts w:ascii="Times New Roman" w:hAnsi="Times New Roman" w:cs="Times New Roman"/>
          <w:sz w:val="28"/>
          <w:szCs w:val="28"/>
        </w:rPr>
        <w:t xml:space="preserve"> В.В, ИП КФХ Старосельцев В.Н, </w:t>
      </w:r>
    </w:p>
    <w:p w:rsidR="009E0596" w:rsidRDefault="009E0596" w:rsidP="009E0596">
      <w:pPr>
        <w:jc w:val="both"/>
        <w:rPr>
          <w:rFonts w:ascii="Times New Roman" w:hAnsi="Times New Roman" w:cs="Times New Roman"/>
          <w:sz w:val="28"/>
          <w:szCs w:val="28"/>
        </w:rPr>
      </w:pPr>
      <w:r w:rsidRPr="009E0596">
        <w:rPr>
          <w:rFonts w:ascii="Times New Roman" w:hAnsi="Times New Roman" w:cs="Times New Roman"/>
          <w:sz w:val="28"/>
          <w:szCs w:val="28"/>
        </w:rPr>
        <w:t xml:space="preserve">ИП КФХ </w:t>
      </w:r>
      <w:proofErr w:type="spellStart"/>
      <w:r w:rsidRPr="009E0596">
        <w:rPr>
          <w:rFonts w:ascii="Times New Roman" w:hAnsi="Times New Roman" w:cs="Times New Roman"/>
          <w:sz w:val="28"/>
          <w:szCs w:val="28"/>
        </w:rPr>
        <w:t>Ермогомбетов</w:t>
      </w:r>
      <w:proofErr w:type="spellEnd"/>
      <w:r w:rsidRPr="009E0596">
        <w:rPr>
          <w:rFonts w:ascii="Times New Roman" w:hAnsi="Times New Roman" w:cs="Times New Roman"/>
          <w:sz w:val="28"/>
          <w:szCs w:val="28"/>
        </w:rPr>
        <w:t xml:space="preserve"> Х.К, ИП КФХ Черемисин В.Г. </w:t>
      </w:r>
    </w:p>
    <w:p w:rsidR="009E0596" w:rsidRDefault="009E0596" w:rsidP="009E0596">
      <w:pPr>
        <w:jc w:val="both"/>
        <w:rPr>
          <w:rFonts w:ascii="Times New Roman" w:hAnsi="Times New Roman" w:cs="Times New Roman"/>
          <w:sz w:val="28"/>
          <w:szCs w:val="28"/>
        </w:rPr>
      </w:pPr>
    </w:p>
    <w:p w:rsidR="009E0596" w:rsidRDefault="009E0596" w:rsidP="009E0596">
      <w:pPr>
        <w:jc w:val="both"/>
        <w:rPr>
          <w:rFonts w:ascii="Times New Roman" w:hAnsi="Times New Roman" w:cs="Times New Roman"/>
          <w:sz w:val="28"/>
          <w:szCs w:val="28"/>
        </w:rPr>
      </w:pPr>
    </w:p>
    <w:p w:rsidR="009E0596" w:rsidRPr="009E0596" w:rsidRDefault="009E0596" w:rsidP="009E0596">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76825" cy="3810000"/>
            <wp:effectExtent l="0" t="0" r="9525" b="0"/>
            <wp:docPr id="17" name="Рисунок 17" descr="C:\Users\User\Downloads\Фото 1.1 Фед СД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Фото 1.1 Фед СДК.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rsidR="009E0596" w:rsidRDefault="009E0596" w:rsidP="009E0596">
      <w:pPr>
        <w:rPr>
          <w:rFonts w:ascii="Times New Roman" w:hAnsi="Times New Roman" w:cs="Times New Roman"/>
          <w:sz w:val="28"/>
          <w:szCs w:val="28"/>
        </w:rPr>
      </w:pPr>
      <w:r w:rsidRPr="009E0596">
        <w:rPr>
          <w:rFonts w:ascii="Times New Roman" w:hAnsi="Times New Roman" w:cs="Times New Roman"/>
          <w:sz w:val="28"/>
          <w:szCs w:val="28"/>
        </w:rPr>
        <w:t xml:space="preserve">С. </w:t>
      </w:r>
      <w:proofErr w:type="spellStart"/>
      <w:r w:rsidRPr="009E0596">
        <w:rPr>
          <w:rFonts w:ascii="Times New Roman" w:hAnsi="Times New Roman" w:cs="Times New Roman"/>
          <w:sz w:val="28"/>
          <w:szCs w:val="28"/>
        </w:rPr>
        <w:t>Фёдоровка</w:t>
      </w:r>
      <w:proofErr w:type="spellEnd"/>
    </w:p>
    <w:p w:rsidR="009E0596" w:rsidRPr="009E0596" w:rsidRDefault="009E0596" w:rsidP="009E059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76825" cy="3810000"/>
            <wp:effectExtent l="0" t="0" r="9525" b="0"/>
            <wp:docPr id="18" name="Рисунок 18" descr="C:\Users\User\Downloads\Фото 2.2 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Фото 2.2 Ник.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rsidR="009E0596" w:rsidRDefault="00550224" w:rsidP="009E0596">
      <w:pPr>
        <w:rPr>
          <w:rFonts w:ascii="Times New Roman" w:hAnsi="Times New Roman" w:cs="Times New Roman"/>
          <w:sz w:val="28"/>
          <w:szCs w:val="28"/>
        </w:rPr>
      </w:pPr>
      <w:r w:rsidRPr="00550224">
        <w:rPr>
          <w:rFonts w:ascii="Times New Roman" w:hAnsi="Times New Roman" w:cs="Times New Roman"/>
          <w:sz w:val="28"/>
          <w:szCs w:val="28"/>
        </w:rPr>
        <w:t>С. Николаевка</w:t>
      </w:r>
    </w:p>
    <w:p w:rsidR="00550224" w:rsidRPr="00550224" w:rsidRDefault="00550224" w:rsidP="009E059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76825" cy="3810000"/>
            <wp:effectExtent l="0" t="0" r="9525" b="0"/>
            <wp:docPr id="19" name="Рисунок 19" descr="C:\Users\User\Downloads\Фото 1.1 С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Фото 1.1 Сбор.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rsidR="00550224" w:rsidRDefault="00550224" w:rsidP="00325F7D">
      <w:pPr>
        <w:shd w:val="clear" w:color="auto" w:fill="FFFFFF"/>
        <w:spacing w:after="0" w:line="240" w:lineRule="auto"/>
        <w:textAlignment w:val="baseline"/>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Покровка </w:t>
      </w:r>
    </w:p>
    <w:p w:rsidR="00550224" w:rsidRDefault="00550224" w:rsidP="00325F7D">
      <w:pPr>
        <w:shd w:val="clear" w:color="auto" w:fill="FFFFFF"/>
        <w:spacing w:after="0" w:line="240" w:lineRule="auto"/>
        <w:textAlignment w:val="baseline"/>
        <w:outlineLvl w:val="2"/>
        <w:rPr>
          <w:rFonts w:ascii="Times New Roman" w:eastAsia="Times New Roman" w:hAnsi="Times New Roman" w:cs="Times New Roman"/>
          <w:sz w:val="28"/>
          <w:szCs w:val="28"/>
          <w:lang w:eastAsia="ru-RU"/>
        </w:rPr>
      </w:pPr>
    </w:p>
    <w:p w:rsidR="00550224" w:rsidRPr="00550224" w:rsidRDefault="00550224" w:rsidP="00325F7D">
      <w:pPr>
        <w:shd w:val="clear" w:color="auto" w:fill="FFFFFF"/>
        <w:spacing w:after="0" w:line="240" w:lineRule="auto"/>
        <w:textAlignment w:val="baseline"/>
        <w:outlineLvl w:val="2"/>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076825" cy="3807460"/>
            <wp:effectExtent l="0" t="0" r="9525" b="2540"/>
            <wp:docPr id="20" name="Рисунок 20" descr="C:\Users\User\Downloads\Фото 1.1 П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Фото 1.1 Пок.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6825" cy="3807460"/>
                    </a:xfrm>
                    <a:prstGeom prst="rect">
                      <a:avLst/>
                    </a:prstGeom>
                    <a:noFill/>
                    <a:ln>
                      <a:noFill/>
                    </a:ln>
                  </pic:spPr>
                </pic:pic>
              </a:graphicData>
            </a:graphic>
          </wp:inline>
        </w:drawing>
      </w:r>
    </w:p>
    <w:p w:rsidR="00550224" w:rsidRDefault="00550224" w:rsidP="00550224">
      <w:pPr>
        <w:shd w:val="clear" w:color="auto" w:fill="FFFFFF"/>
        <w:spacing w:after="0" w:line="240" w:lineRule="auto"/>
        <w:textAlignment w:val="baseline"/>
        <w:outlineLvl w:val="2"/>
        <w:rPr>
          <w:rFonts w:ascii="Times New Roman" w:eastAsia="Times New Roman" w:hAnsi="Times New Roman" w:cs="Times New Roman"/>
          <w:sz w:val="28"/>
          <w:szCs w:val="28"/>
          <w:lang w:eastAsia="ru-RU"/>
        </w:rPr>
      </w:pPr>
      <w:r w:rsidRPr="00550224">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ос</w:t>
      </w:r>
      <w:r w:rsidRPr="00550224">
        <w:rPr>
          <w:rFonts w:ascii="Times New Roman" w:eastAsia="Times New Roman" w:hAnsi="Times New Roman" w:cs="Times New Roman"/>
          <w:sz w:val="28"/>
          <w:szCs w:val="28"/>
          <w:lang w:eastAsia="ru-RU"/>
        </w:rPr>
        <w:t xml:space="preserve">. </w:t>
      </w:r>
      <w:proofErr w:type="spellStart"/>
      <w:r w:rsidRPr="00550224">
        <w:rPr>
          <w:rFonts w:ascii="Times New Roman" w:eastAsia="Times New Roman" w:hAnsi="Times New Roman" w:cs="Times New Roman"/>
          <w:sz w:val="28"/>
          <w:szCs w:val="28"/>
          <w:lang w:eastAsia="ru-RU"/>
        </w:rPr>
        <w:t>Сборовский</w:t>
      </w:r>
      <w:proofErr w:type="spellEnd"/>
      <w:r w:rsidRPr="00550224">
        <w:rPr>
          <w:rFonts w:ascii="Times New Roman" w:eastAsia="Times New Roman" w:hAnsi="Times New Roman" w:cs="Times New Roman"/>
          <w:sz w:val="28"/>
          <w:szCs w:val="28"/>
          <w:lang w:eastAsia="ru-RU"/>
        </w:rPr>
        <w:t xml:space="preserve"> </w:t>
      </w:r>
    </w:p>
    <w:p w:rsidR="009E0596" w:rsidRDefault="009E0596" w:rsidP="00325F7D">
      <w:pPr>
        <w:shd w:val="clear" w:color="auto" w:fill="FFFFFF"/>
        <w:spacing w:after="0" w:line="240" w:lineRule="auto"/>
        <w:textAlignment w:val="baseline"/>
        <w:outlineLvl w:val="2"/>
        <w:rPr>
          <w:rFonts w:ascii="Tahoma" w:eastAsia="Times New Roman" w:hAnsi="Tahoma" w:cs="Tahoma"/>
          <w:color w:val="0767C1"/>
          <w:sz w:val="27"/>
          <w:szCs w:val="27"/>
          <w:lang w:eastAsia="ru-RU"/>
        </w:rPr>
      </w:pPr>
    </w:p>
    <w:p w:rsidR="009E0596" w:rsidRDefault="009E0596" w:rsidP="00325F7D">
      <w:pPr>
        <w:shd w:val="clear" w:color="auto" w:fill="FFFFFF"/>
        <w:spacing w:after="0" w:line="240" w:lineRule="auto"/>
        <w:textAlignment w:val="baseline"/>
        <w:outlineLvl w:val="2"/>
        <w:rPr>
          <w:rFonts w:ascii="Tahoma" w:eastAsia="Times New Roman" w:hAnsi="Tahoma" w:cs="Tahoma"/>
          <w:color w:val="0767C1"/>
          <w:sz w:val="27"/>
          <w:szCs w:val="27"/>
          <w:lang w:eastAsia="ru-RU"/>
        </w:rPr>
      </w:pPr>
    </w:p>
    <w:p w:rsidR="009E0596" w:rsidRDefault="009E0596" w:rsidP="00325F7D">
      <w:pPr>
        <w:shd w:val="clear" w:color="auto" w:fill="FFFFFF"/>
        <w:spacing w:after="0" w:line="240" w:lineRule="auto"/>
        <w:textAlignment w:val="baseline"/>
        <w:outlineLvl w:val="2"/>
        <w:rPr>
          <w:rFonts w:ascii="Tahoma" w:eastAsia="Times New Roman" w:hAnsi="Tahoma" w:cs="Tahoma"/>
          <w:color w:val="0767C1"/>
          <w:sz w:val="27"/>
          <w:szCs w:val="27"/>
          <w:lang w:eastAsia="ru-RU"/>
        </w:rPr>
      </w:pPr>
    </w:p>
    <w:p w:rsidR="009E0596" w:rsidRDefault="009E0596" w:rsidP="00325F7D">
      <w:pPr>
        <w:shd w:val="clear" w:color="auto" w:fill="FFFFFF"/>
        <w:spacing w:after="0" w:line="240" w:lineRule="auto"/>
        <w:textAlignment w:val="baseline"/>
        <w:outlineLvl w:val="2"/>
        <w:rPr>
          <w:rFonts w:ascii="Tahoma" w:eastAsia="Times New Roman" w:hAnsi="Tahoma" w:cs="Tahoma"/>
          <w:color w:val="0767C1"/>
          <w:sz w:val="27"/>
          <w:szCs w:val="27"/>
          <w:lang w:eastAsia="ru-RU"/>
        </w:rPr>
      </w:pPr>
    </w:p>
    <w:p w:rsidR="00FC3AB3" w:rsidRDefault="00FC3AB3" w:rsidP="00FC3AB3">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bookmarkStart w:id="0" w:name="_GoBack"/>
      <w:bookmarkEnd w:id="0"/>
      <w:r>
        <w:rPr>
          <w:rFonts w:ascii="Times New Roman" w:eastAsia="Times New Roman" w:hAnsi="Times New Roman" w:cs="Times New Roman"/>
          <w:color w:val="000080"/>
          <w:sz w:val="28"/>
          <w:szCs w:val="28"/>
          <w:bdr w:val="none" w:sz="0" w:space="0" w:color="auto" w:frame="1"/>
          <w:lang w:eastAsia="ru-RU"/>
        </w:rPr>
        <w:lastRenderedPageBreak/>
        <w:t>В 2020</w:t>
      </w:r>
      <w:r w:rsidRPr="00325F7D">
        <w:rPr>
          <w:rFonts w:ascii="Times New Roman" w:eastAsia="Times New Roman" w:hAnsi="Times New Roman" w:cs="Times New Roman"/>
          <w:color w:val="000080"/>
          <w:sz w:val="28"/>
          <w:szCs w:val="28"/>
          <w:bdr w:val="none" w:sz="0" w:space="0" w:color="auto" w:frame="1"/>
          <w:lang w:eastAsia="ru-RU"/>
        </w:rPr>
        <w:t xml:space="preserve"> году в Сорочинском городском округе реализ</w:t>
      </w:r>
      <w:r>
        <w:rPr>
          <w:rFonts w:ascii="Times New Roman" w:eastAsia="Times New Roman" w:hAnsi="Times New Roman" w:cs="Times New Roman"/>
          <w:color w:val="000080"/>
          <w:sz w:val="28"/>
          <w:szCs w:val="28"/>
          <w:bdr w:val="none" w:sz="0" w:space="0" w:color="auto" w:frame="1"/>
          <w:lang w:eastAsia="ru-RU"/>
        </w:rPr>
        <w:t>овано 5</w:t>
      </w:r>
      <w:r w:rsidRPr="00325F7D">
        <w:rPr>
          <w:rFonts w:ascii="Times New Roman" w:eastAsia="Times New Roman" w:hAnsi="Times New Roman" w:cs="Times New Roman"/>
          <w:color w:val="000080"/>
          <w:sz w:val="28"/>
          <w:szCs w:val="28"/>
          <w:bdr w:val="none" w:sz="0" w:space="0" w:color="auto" w:frame="1"/>
          <w:lang w:eastAsia="ru-RU"/>
        </w:rPr>
        <w:t xml:space="preserve"> проектов развития общественной инфраструктуры, ос</w:t>
      </w:r>
      <w:r>
        <w:rPr>
          <w:rFonts w:ascii="Times New Roman" w:eastAsia="Times New Roman" w:hAnsi="Times New Roman" w:cs="Times New Roman"/>
          <w:color w:val="000080"/>
          <w:sz w:val="28"/>
          <w:szCs w:val="28"/>
          <w:bdr w:val="none" w:sz="0" w:space="0" w:color="auto" w:frame="1"/>
          <w:lang w:eastAsia="ru-RU"/>
        </w:rPr>
        <w:t>нованных на местных инициативах</w:t>
      </w:r>
      <w:r w:rsidRPr="00325F7D">
        <w:rPr>
          <w:rFonts w:ascii="Times New Roman" w:eastAsia="Times New Roman" w:hAnsi="Times New Roman" w:cs="Times New Roman"/>
          <w:color w:val="000080"/>
          <w:sz w:val="28"/>
          <w:szCs w:val="28"/>
          <w:bdr w:val="none" w:sz="0" w:space="0" w:color="auto" w:frame="1"/>
          <w:lang w:eastAsia="ru-RU"/>
        </w:rPr>
        <w:t>:</w:t>
      </w:r>
    </w:p>
    <w:p w:rsidR="00FC3AB3" w:rsidRPr="00D27EB7" w:rsidRDefault="00FC3AB3" w:rsidP="00FC3AB3">
      <w:pPr>
        <w:rPr>
          <w:rFonts w:ascii="Times New Roman" w:hAnsi="Times New Roman" w:cs="Times New Roman"/>
          <w:b/>
          <w:sz w:val="28"/>
          <w:szCs w:val="28"/>
        </w:rPr>
      </w:pPr>
    </w:p>
    <w:p w:rsidR="00FC3AB3" w:rsidRPr="00D27EB7" w:rsidRDefault="00FC3AB3" w:rsidP="00FC3AB3">
      <w:pPr>
        <w:rPr>
          <w:rFonts w:ascii="Times New Roman" w:hAnsi="Times New Roman" w:cs="Times New Roman"/>
          <w:sz w:val="28"/>
          <w:szCs w:val="28"/>
        </w:rPr>
      </w:pPr>
      <w:r w:rsidRPr="00D27EB7">
        <w:rPr>
          <w:rFonts w:ascii="Times New Roman" w:hAnsi="Times New Roman" w:cs="Times New Roman"/>
          <w:sz w:val="28"/>
          <w:szCs w:val="28"/>
        </w:rPr>
        <w:t xml:space="preserve">В Сорочинском городском округе  </w:t>
      </w:r>
      <w:proofErr w:type="spellStart"/>
      <w:r w:rsidRPr="00D27EB7">
        <w:rPr>
          <w:rFonts w:ascii="Times New Roman" w:hAnsi="Times New Roman" w:cs="Times New Roman"/>
          <w:sz w:val="28"/>
          <w:szCs w:val="28"/>
        </w:rPr>
        <w:t>с</w:t>
      </w:r>
      <w:proofErr w:type="gramStart"/>
      <w:r w:rsidRPr="00D27EB7">
        <w:rPr>
          <w:rFonts w:ascii="Times New Roman" w:hAnsi="Times New Roman" w:cs="Times New Roman"/>
          <w:sz w:val="28"/>
          <w:szCs w:val="28"/>
        </w:rPr>
        <w:t>.Б</w:t>
      </w:r>
      <w:proofErr w:type="gramEnd"/>
      <w:r w:rsidRPr="00D27EB7">
        <w:rPr>
          <w:rFonts w:ascii="Times New Roman" w:hAnsi="Times New Roman" w:cs="Times New Roman"/>
          <w:sz w:val="28"/>
          <w:szCs w:val="28"/>
        </w:rPr>
        <w:t>урдыгино</w:t>
      </w:r>
      <w:proofErr w:type="spellEnd"/>
      <w:r w:rsidRPr="00D27EB7">
        <w:rPr>
          <w:rFonts w:ascii="Times New Roman" w:hAnsi="Times New Roman" w:cs="Times New Roman"/>
          <w:sz w:val="28"/>
          <w:szCs w:val="28"/>
        </w:rPr>
        <w:t xml:space="preserve"> и  </w:t>
      </w:r>
      <w:proofErr w:type="spellStart"/>
      <w:r w:rsidRPr="00D27EB7">
        <w:rPr>
          <w:rFonts w:ascii="Times New Roman" w:hAnsi="Times New Roman" w:cs="Times New Roman"/>
          <w:sz w:val="28"/>
          <w:szCs w:val="28"/>
        </w:rPr>
        <w:t>с.Михайловка</w:t>
      </w:r>
      <w:proofErr w:type="spellEnd"/>
      <w:r w:rsidRPr="00D27EB7">
        <w:rPr>
          <w:rFonts w:ascii="Times New Roman" w:hAnsi="Times New Roman" w:cs="Times New Roman"/>
          <w:sz w:val="28"/>
          <w:szCs w:val="28"/>
        </w:rPr>
        <w:t xml:space="preserve"> Вторая   завершили строительство детских площадок в рамках проекта «Развитие инициативного бюджетирования в субъектах РФ в 2016 – 2020 годах». Стоимость проекта в селе </w:t>
      </w:r>
      <w:proofErr w:type="spellStart"/>
      <w:r w:rsidRPr="00D27EB7">
        <w:rPr>
          <w:rFonts w:ascii="Times New Roman" w:hAnsi="Times New Roman" w:cs="Times New Roman"/>
          <w:sz w:val="28"/>
          <w:szCs w:val="28"/>
        </w:rPr>
        <w:t>Бурдыгино</w:t>
      </w:r>
      <w:proofErr w:type="spellEnd"/>
      <w:r w:rsidRPr="00D27EB7">
        <w:rPr>
          <w:rFonts w:ascii="Times New Roman" w:hAnsi="Times New Roman" w:cs="Times New Roman"/>
          <w:sz w:val="28"/>
          <w:szCs w:val="28"/>
        </w:rPr>
        <w:t xml:space="preserve"> составило около 1,5млн. рублей, в Втор</w:t>
      </w:r>
      <w:r>
        <w:rPr>
          <w:rFonts w:ascii="Times New Roman" w:hAnsi="Times New Roman" w:cs="Times New Roman"/>
          <w:sz w:val="28"/>
          <w:szCs w:val="28"/>
        </w:rPr>
        <w:t>ая  Михайловке  около 1млн</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уб.</w:t>
      </w:r>
    </w:p>
    <w:p w:rsidR="00FC3AB3" w:rsidRPr="00D27EB7" w:rsidRDefault="00FC3AB3" w:rsidP="00FC3AB3">
      <w:pPr>
        <w:rPr>
          <w:rFonts w:ascii="Times New Roman" w:hAnsi="Times New Roman" w:cs="Times New Roman"/>
          <w:sz w:val="28"/>
          <w:szCs w:val="28"/>
        </w:rPr>
      </w:pPr>
      <w:r w:rsidRPr="00D27EB7">
        <w:rPr>
          <w:rFonts w:ascii="Times New Roman" w:hAnsi="Times New Roman" w:cs="Times New Roman"/>
          <w:sz w:val="28"/>
          <w:szCs w:val="28"/>
        </w:rPr>
        <w:t>Не остались равнодушными жители, которые собрали по 100 000 р</w:t>
      </w:r>
      <w:r>
        <w:rPr>
          <w:rFonts w:ascii="Times New Roman" w:hAnsi="Times New Roman" w:cs="Times New Roman"/>
          <w:sz w:val="28"/>
          <w:szCs w:val="28"/>
        </w:rPr>
        <w:t>уб. в каждом населенном пункте.</w:t>
      </w:r>
    </w:p>
    <w:p w:rsidR="00FC3AB3" w:rsidRPr="00D27EB7" w:rsidRDefault="00FC3AB3" w:rsidP="00FC3AB3">
      <w:pPr>
        <w:rPr>
          <w:rFonts w:ascii="Times New Roman" w:hAnsi="Times New Roman" w:cs="Times New Roman"/>
          <w:sz w:val="28"/>
          <w:szCs w:val="28"/>
        </w:rPr>
      </w:pPr>
      <w:r w:rsidRPr="00D27EB7">
        <w:rPr>
          <w:rFonts w:ascii="Times New Roman" w:hAnsi="Times New Roman" w:cs="Times New Roman"/>
          <w:sz w:val="28"/>
          <w:szCs w:val="28"/>
        </w:rPr>
        <w:t xml:space="preserve"> Спонсорскую помощь оказали в размере 100 000 руб.  ИП Митин, ИП </w:t>
      </w:r>
      <w:proofErr w:type="spellStart"/>
      <w:r w:rsidRPr="00D27EB7">
        <w:rPr>
          <w:rFonts w:ascii="Times New Roman" w:hAnsi="Times New Roman" w:cs="Times New Roman"/>
          <w:sz w:val="28"/>
          <w:szCs w:val="28"/>
        </w:rPr>
        <w:t>Бекишев</w:t>
      </w:r>
      <w:proofErr w:type="spellEnd"/>
      <w:r w:rsidRPr="00D27EB7">
        <w:rPr>
          <w:rFonts w:ascii="Times New Roman" w:hAnsi="Times New Roman" w:cs="Times New Roman"/>
          <w:sz w:val="28"/>
          <w:szCs w:val="28"/>
        </w:rPr>
        <w:t xml:space="preserve">, ИП </w:t>
      </w:r>
      <w:proofErr w:type="spellStart"/>
      <w:r w:rsidRPr="00D27EB7">
        <w:rPr>
          <w:rFonts w:ascii="Times New Roman" w:hAnsi="Times New Roman" w:cs="Times New Roman"/>
          <w:sz w:val="28"/>
          <w:szCs w:val="28"/>
        </w:rPr>
        <w:t>Чурсина</w:t>
      </w:r>
      <w:proofErr w:type="spellEnd"/>
      <w:r w:rsidRPr="00D27EB7">
        <w:rPr>
          <w:rFonts w:ascii="Times New Roman" w:hAnsi="Times New Roman" w:cs="Times New Roman"/>
          <w:sz w:val="28"/>
          <w:szCs w:val="28"/>
        </w:rPr>
        <w:t xml:space="preserve">, а также </w:t>
      </w:r>
      <w:r>
        <w:rPr>
          <w:rFonts w:ascii="Times New Roman" w:hAnsi="Times New Roman" w:cs="Times New Roman"/>
          <w:sz w:val="28"/>
          <w:szCs w:val="28"/>
        </w:rPr>
        <w:t>ООО «Бурдыгинское»-200 000 руб.</w:t>
      </w:r>
    </w:p>
    <w:p w:rsidR="00FC3AB3" w:rsidRPr="00D27EB7" w:rsidRDefault="00FC3AB3" w:rsidP="00FC3AB3">
      <w:pPr>
        <w:rPr>
          <w:rFonts w:ascii="Times New Roman" w:hAnsi="Times New Roman" w:cs="Times New Roman"/>
          <w:sz w:val="28"/>
          <w:szCs w:val="28"/>
        </w:rPr>
      </w:pPr>
      <w:r w:rsidRPr="00D27EB7">
        <w:rPr>
          <w:rFonts w:ascii="Times New Roman" w:hAnsi="Times New Roman" w:cs="Times New Roman"/>
          <w:sz w:val="28"/>
          <w:szCs w:val="28"/>
        </w:rPr>
        <w:t xml:space="preserve"> Проекты    реализованы при финансовой поддержке бюджета Оренбургской области и  бюджета муниципального образовани</w:t>
      </w:r>
      <w:r>
        <w:rPr>
          <w:rFonts w:ascii="Times New Roman" w:hAnsi="Times New Roman" w:cs="Times New Roman"/>
          <w:sz w:val="28"/>
          <w:szCs w:val="28"/>
        </w:rPr>
        <w:t xml:space="preserve">я  </w:t>
      </w:r>
      <w:proofErr w:type="spellStart"/>
      <w:r>
        <w:rPr>
          <w:rFonts w:ascii="Times New Roman" w:hAnsi="Times New Roman" w:cs="Times New Roman"/>
          <w:sz w:val="28"/>
          <w:szCs w:val="28"/>
        </w:rPr>
        <w:t>Сорочинский</w:t>
      </w:r>
      <w:proofErr w:type="spellEnd"/>
      <w:r>
        <w:rPr>
          <w:rFonts w:ascii="Times New Roman" w:hAnsi="Times New Roman" w:cs="Times New Roman"/>
          <w:sz w:val="28"/>
          <w:szCs w:val="28"/>
        </w:rPr>
        <w:t xml:space="preserve"> городской округ.</w:t>
      </w:r>
    </w:p>
    <w:p w:rsidR="00FC3AB3" w:rsidRPr="00D27EB7" w:rsidRDefault="00FC3AB3" w:rsidP="00FC3AB3">
      <w:pPr>
        <w:rPr>
          <w:rFonts w:ascii="Times New Roman" w:hAnsi="Times New Roman" w:cs="Times New Roman"/>
          <w:sz w:val="28"/>
          <w:szCs w:val="28"/>
        </w:rPr>
      </w:pPr>
      <w:r w:rsidRPr="00D27EB7">
        <w:rPr>
          <w:rFonts w:ascii="Times New Roman" w:hAnsi="Times New Roman" w:cs="Times New Roman"/>
          <w:sz w:val="28"/>
          <w:szCs w:val="28"/>
        </w:rPr>
        <w:t xml:space="preserve">На новых сельских  площадках установлены качели, карусели, балансиры,  игровые комплексы,  а в </w:t>
      </w:r>
      <w:proofErr w:type="spellStart"/>
      <w:r w:rsidRPr="00D27EB7">
        <w:rPr>
          <w:rFonts w:ascii="Times New Roman" w:hAnsi="Times New Roman" w:cs="Times New Roman"/>
          <w:sz w:val="28"/>
          <w:szCs w:val="28"/>
        </w:rPr>
        <w:t>с</w:t>
      </w:r>
      <w:proofErr w:type="gramStart"/>
      <w:r w:rsidRPr="00D27EB7">
        <w:rPr>
          <w:rFonts w:ascii="Times New Roman" w:hAnsi="Times New Roman" w:cs="Times New Roman"/>
          <w:sz w:val="28"/>
          <w:szCs w:val="28"/>
        </w:rPr>
        <w:t>.Б</w:t>
      </w:r>
      <w:proofErr w:type="gramEnd"/>
      <w:r w:rsidRPr="00D27EB7">
        <w:rPr>
          <w:rFonts w:ascii="Times New Roman" w:hAnsi="Times New Roman" w:cs="Times New Roman"/>
          <w:sz w:val="28"/>
          <w:szCs w:val="28"/>
        </w:rPr>
        <w:t>урдыгино</w:t>
      </w:r>
      <w:proofErr w:type="spellEnd"/>
      <w:r w:rsidRPr="00D27EB7">
        <w:rPr>
          <w:rFonts w:ascii="Times New Roman" w:hAnsi="Times New Roman" w:cs="Times New Roman"/>
          <w:sz w:val="28"/>
          <w:szCs w:val="28"/>
        </w:rPr>
        <w:t xml:space="preserve"> дополнительно  два баскетбольных щита и волейбол</w:t>
      </w:r>
      <w:r>
        <w:rPr>
          <w:rFonts w:ascii="Times New Roman" w:hAnsi="Times New Roman" w:cs="Times New Roman"/>
          <w:sz w:val="28"/>
          <w:szCs w:val="28"/>
        </w:rPr>
        <w:t>ьная сетка.</w:t>
      </w:r>
    </w:p>
    <w:p w:rsidR="00FC3AB3" w:rsidRDefault="00FC3AB3" w:rsidP="00FC3AB3">
      <w:pPr>
        <w:rPr>
          <w:rFonts w:ascii="Times New Roman" w:hAnsi="Times New Roman" w:cs="Times New Roman"/>
          <w:sz w:val="28"/>
          <w:szCs w:val="28"/>
        </w:rPr>
      </w:pPr>
      <w:r w:rsidRPr="00D27EB7">
        <w:rPr>
          <w:rFonts w:ascii="Times New Roman" w:hAnsi="Times New Roman" w:cs="Times New Roman"/>
          <w:sz w:val="28"/>
          <w:szCs w:val="28"/>
        </w:rPr>
        <w:t>Строительство детских площадок-это прежде всего, вопрос благоустройства сельского поселения, кроме того детские площадки помогают скрасить досуг самым маленьким жителя села. Официальное открытие площадок  станет значимым событием,  праздником для всех жителей сел  независимо от возраста.</w:t>
      </w:r>
    </w:p>
    <w:p w:rsidR="00FC3AB3" w:rsidRDefault="00FC3AB3" w:rsidP="00FC3AB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19EDE87" wp14:editId="16CBAD9F">
            <wp:extent cx="5734050" cy="4251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00721-1151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9255" cy="4255209"/>
                    </a:xfrm>
                    <a:prstGeom prst="rect">
                      <a:avLst/>
                    </a:prstGeom>
                  </pic:spPr>
                </pic:pic>
              </a:graphicData>
            </a:graphic>
          </wp:inline>
        </w:drawing>
      </w:r>
    </w:p>
    <w:p w:rsidR="00FC3AB3" w:rsidRDefault="00FC3AB3" w:rsidP="00FC3AB3">
      <w:pPr>
        <w:rPr>
          <w:rFonts w:ascii="Times New Roman" w:hAnsi="Times New Roman" w:cs="Times New Roman"/>
          <w:sz w:val="28"/>
          <w:szCs w:val="28"/>
        </w:rPr>
      </w:pPr>
      <w:r>
        <w:rPr>
          <w:rFonts w:ascii="Times New Roman" w:hAnsi="Times New Roman" w:cs="Times New Roman"/>
          <w:sz w:val="28"/>
          <w:szCs w:val="28"/>
        </w:rPr>
        <w:t>Детская площадка Михайловка Вторая</w:t>
      </w:r>
    </w:p>
    <w:p w:rsidR="00FC3AB3" w:rsidRDefault="00FC3AB3" w:rsidP="00FC3AB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D078AB" wp14:editId="3EB1EBAC">
            <wp:extent cx="5734050" cy="4251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00721-11495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6576" cy="4260637"/>
                    </a:xfrm>
                    <a:prstGeom prst="rect">
                      <a:avLst/>
                    </a:prstGeom>
                  </pic:spPr>
                </pic:pic>
              </a:graphicData>
            </a:graphic>
          </wp:inline>
        </w:drawing>
      </w:r>
    </w:p>
    <w:p w:rsidR="00FC3AB3" w:rsidRDefault="00FC3AB3" w:rsidP="00FC3AB3">
      <w:pPr>
        <w:rPr>
          <w:rFonts w:ascii="Times New Roman" w:hAnsi="Times New Roman" w:cs="Times New Roman"/>
          <w:sz w:val="28"/>
          <w:szCs w:val="28"/>
        </w:rPr>
      </w:pPr>
      <w:r>
        <w:rPr>
          <w:rFonts w:ascii="Times New Roman" w:hAnsi="Times New Roman" w:cs="Times New Roman"/>
          <w:sz w:val="28"/>
          <w:szCs w:val="28"/>
        </w:rPr>
        <w:lastRenderedPageBreak/>
        <w:t xml:space="preserve">Детская площадка </w:t>
      </w:r>
      <w:proofErr w:type="spellStart"/>
      <w:r>
        <w:rPr>
          <w:rFonts w:ascii="Times New Roman" w:hAnsi="Times New Roman" w:cs="Times New Roman"/>
          <w:sz w:val="28"/>
          <w:szCs w:val="28"/>
        </w:rPr>
        <w:t>с.Бурдыгино</w:t>
      </w:r>
      <w:proofErr w:type="spellEnd"/>
    </w:p>
    <w:p w:rsidR="00FC3AB3" w:rsidRDefault="00FC3AB3" w:rsidP="00FC3AB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AAFE20" wp14:editId="1CE3E6E5">
            <wp:extent cx="5934075" cy="7915275"/>
            <wp:effectExtent l="0" t="0" r="9525" b="9525"/>
            <wp:docPr id="12" name="Рисунок 12" descr="C:\Users\Admin\AppData\Local\Temp\Rar$DRa4084.33908\IMG_20200715_17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Ra4084.33908\IMG_20200715_1721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rsidR="00FC3AB3" w:rsidRDefault="00FC3AB3" w:rsidP="00FC3AB3">
      <w:pPr>
        <w:rPr>
          <w:rFonts w:ascii="Times New Roman" w:hAnsi="Times New Roman" w:cs="Times New Roman"/>
          <w:sz w:val="28"/>
          <w:szCs w:val="28"/>
        </w:rPr>
      </w:pPr>
    </w:p>
    <w:p w:rsidR="00FC3AB3" w:rsidRPr="00325F7D" w:rsidRDefault="00FC3AB3" w:rsidP="00FC3AB3">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p>
    <w:p w:rsidR="00FC3AB3" w:rsidRDefault="00FC3AB3" w:rsidP="00FC3AB3">
      <w:pPr>
        <w:shd w:val="clear" w:color="auto" w:fill="FFFFFF"/>
        <w:spacing w:after="0" w:line="240" w:lineRule="auto"/>
        <w:textAlignment w:val="baseline"/>
        <w:rPr>
          <w:rFonts w:ascii="Tahoma" w:eastAsia="Times New Roman" w:hAnsi="Tahoma" w:cs="Tahoma"/>
          <w:color w:val="000000"/>
          <w:sz w:val="18"/>
          <w:szCs w:val="18"/>
          <w:lang w:eastAsia="ru-RU"/>
        </w:rPr>
      </w:pPr>
    </w:p>
    <w:p w:rsidR="00FC3AB3" w:rsidRPr="00325F7D" w:rsidRDefault="00FC3AB3" w:rsidP="00FC3AB3">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p>
    <w:p w:rsidR="00FC3AB3" w:rsidRPr="00FC3AB3" w:rsidRDefault="00FC3AB3" w:rsidP="00FC3AB3">
      <w:pPr>
        <w:shd w:val="clear" w:color="auto" w:fill="FFFFFF"/>
        <w:spacing w:after="0" w:line="240" w:lineRule="auto"/>
        <w:textAlignment w:val="baseline"/>
        <w:outlineLvl w:val="2"/>
        <w:rPr>
          <w:rFonts w:ascii="Tahoma" w:eastAsia="Times New Roman" w:hAnsi="Tahoma" w:cs="Tahoma"/>
          <w:color w:val="0767C1"/>
          <w:sz w:val="27"/>
          <w:szCs w:val="27"/>
          <w:lang w:eastAsia="ru-RU"/>
        </w:rPr>
      </w:pPr>
      <w:r w:rsidRPr="00FC3AB3">
        <w:rPr>
          <w:rFonts w:ascii="Tahoma" w:eastAsia="Times New Roman" w:hAnsi="Tahoma" w:cs="Tahoma"/>
          <w:color w:val="0767C1"/>
          <w:sz w:val="27"/>
          <w:szCs w:val="27"/>
          <w:lang w:eastAsia="ru-RU"/>
        </w:rPr>
        <w:t>В селе Баклановка решили проблему с водой.</w:t>
      </w:r>
    </w:p>
    <w:p w:rsidR="00FC3AB3" w:rsidRDefault="00FC3AB3" w:rsidP="00FC3AB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FC3AB3" w:rsidRDefault="00FC3AB3" w:rsidP="00FC3AB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FC3AB3" w:rsidRPr="00FC3AB3" w:rsidRDefault="00FC3AB3" w:rsidP="00FC3AB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FC3AB3">
        <w:rPr>
          <w:rFonts w:ascii="Times New Roman" w:eastAsia="Times New Roman" w:hAnsi="Times New Roman" w:cs="Times New Roman"/>
          <w:color w:val="000000"/>
          <w:sz w:val="28"/>
          <w:szCs w:val="28"/>
          <w:lang w:eastAsia="ru-RU"/>
        </w:rPr>
        <w:t>Оренбургская область является участником проекта «Развитие инициативного бюджетирования в субъектах РФ в 2016 – 2020 годах».</w:t>
      </w:r>
    </w:p>
    <w:p w:rsidR="00FC3AB3" w:rsidRPr="00FC3AB3" w:rsidRDefault="00FC3AB3" w:rsidP="00FC3AB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roofErr w:type="spellStart"/>
      <w:r w:rsidRPr="00FC3AB3">
        <w:rPr>
          <w:rFonts w:ascii="Times New Roman" w:eastAsia="Times New Roman" w:hAnsi="Times New Roman" w:cs="Times New Roman"/>
          <w:color w:val="000000"/>
          <w:sz w:val="28"/>
          <w:szCs w:val="28"/>
          <w:lang w:eastAsia="ru-RU"/>
        </w:rPr>
        <w:t>Баклановский</w:t>
      </w:r>
      <w:proofErr w:type="spellEnd"/>
      <w:r w:rsidRPr="00FC3AB3">
        <w:rPr>
          <w:rFonts w:ascii="Times New Roman" w:eastAsia="Times New Roman" w:hAnsi="Times New Roman" w:cs="Times New Roman"/>
          <w:color w:val="000000"/>
          <w:sz w:val="28"/>
          <w:szCs w:val="28"/>
          <w:lang w:eastAsia="ru-RU"/>
        </w:rPr>
        <w:t xml:space="preserve"> территориальный отдел начал работу в данном направлении в июле 2019  года. В ходе опроса и проведения сходов граждан было принято решение участвовать в  конкурсе.</w:t>
      </w:r>
    </w:p>
    <w:p w:rsidR="00FC3AB3" w:rsidRPr="00FC3AB3" w:rsidRDefault="00FC3AB3" w:rsidP="00FC3AB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FC3AB3">
        <w:rPr>
          <w:rFonts w:ascii="Times New Roman" w:eastAsia="Times New Roman" w:hAnsi="Times New Roman" w:cs="Times New Roman"/>
          <w:color w:val="000000"/>
          <w:sz w:val="28"/>
          <w:szCs w:val="28"/>
          <w:lang w:eastAsia="ru-RU"/>
        </w:rPr>
        <w:t xml:space="preserve"> Жители  определили  главную проблему-нехватка воды для населения, поэтому решили  сделать капитальный ремонт скважины в </w:t>
      </w:r>
      <w:proofErr w:type="spellStart"/>
      <w:r w:rsidRPr="00FC3AB3">
        <w:rPr>
          <w:rFonts w:ascii="Times New Roman" w:eastAsia="Times New Roman" w:hAnsi="Times New Roman" w:cs="Times New Roman"/>
          <w:color w:val="000000"/>
          <w:sz w:val="28"/>
          <w:szCs w:val="28"/>
          <w:lang w:eastAsia="ru-RU"/>
        </w:rPr>
        <w:t>с</w:t>
      </w:r>
      <w:proofErr w:type="gramStart"/>
      <w:r w:rsidRPr="00FC3AB3">
        <w:rPr>
          <w:rFonts w:ascii="Times New Roman" w:eastAsia="Times New Roman" w:hAnsi="Times New Roman" w:cs="Times New Roman"/>
          <w:color w:val="000000"/>
          <w:sz w:val="28"/>
          <w:szCs w:val="28"/>
          <w:lang w:eastAsia="ru-RU"/>
        </w:rPr>
        <w:t>.Б</w:t>
      </w:r>
      <w:proofErr w:type="gramEnd"/>
      <w:r w:rsidRPr="00FC3AB3">
        <w:rPr>
          <w:rFonts w:ascii="Times New Roman" w:eastAsia="Times New Roman" w:hAnsi="Times New Roman" w:cs="Times New Roman"/>
          <w:color w:val="000000"/>
          <w:sz w:val="28"/>
          <w:szCs w:val="28"/>
          <w:lang w:eastAsia="ru-RU"/>
        </w:rPr>
        <w:t>аклановка</w:t>
      </w:r>
      <w:proofErr w:type="spellEnd"/>
      <w:r w:rsidRPr="00FC3AB3">
        <w:rPr>
          <w:rFonts w:ascii="Times New Roman" w:eastAsia="Times New Roman" w:hAnsi="Times New Roman" w:cs="Times New Roman"/>
          <w:color w:val="000000"/>
          <w:sz w:val="28"/>
          <w:szCs w:val="28"/>
          <w:lang w:eastAsia="ru-RU"/>
        </w:rPr>
        <w:t>.</w:t>
      </w:r>
    </w:p>
    <w:p w:rsidR="00FC3AB3" w:rsidRPr="00FC3AB3" w:rsidRDefault="00FC3AB3" w:rsidP="00FC3AB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FC3AB3">
        <w:rPr>
          <w:rFonts w:ascii="Times New Roman" w:eastAsia="Times New Roman" w:hAnsi="Times New Roman" w:cs="Times New Roman"/>
          <w:color w:val="000000"/>
          <w:sz w:val="28"/>
          <w:szCs w:val="28"/>
          <w:lang w:eastAsia="ru-RU"/>
        </w:rPr>
        <w:t> В селе проживают 418 человек, из  них  212 приняли участие в проекте.</w:t>
      </w:r>
    </w:p>
    <w:p w:rsidR="00FC3AB3" w:rsidRPr="00FC3AB3" w:rsidRDefault="00FC3AB3" w:rsidP="00FC3AB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FC3AB3">
        <w:rPr>
          <w:rFonts w:ascii="Times New Roman" w:eastAsia="Times New Roman" w:hAnsi="Times New Roman" w:cs="Times New Roman"/>
          <w:color w:val="000000"/>
          <w:sz w:val="28"/>
          <w:szCs w:val="28"/>
          <w:lang w:eastAsia="ru-RU"/>
        </w:rPr>
        <w:t> Стоимость  актуального проекта составила  1444 774 рублей.</w:t>
      </w:r>
    </w:p>
    <w:p w:rsidR="00FC3AB3" w:rsidRPr="00FC3AB3" w:rsidRDefault="00FC3AB3" w:rsidP="00FC3AB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FC3AB3">
        <w:rPr>
          <w:rFonts w:ascii="Times New Roman" w:eastAsia="Times New Roman" w:hAnsi="Times New Roman" w:cs="Times New Roman"/>
          <w:color w:val="000000"/>
          <w:sz w:val="28"/>
          <w:szCs w:val="28"/>
          <w:lang w:eastAsia="ru-RU"/>
        </w:rPr>
        <w:t> Жители села собрали 150 000руб.</w:t>
      </w:r>
    </w:p>
    <w:p w:rsidR="00FC3AB3" w:rsidRPr="00FC3AB3" w:rsidRDefault="00FC3AB3" w:rsidP="00FC3AB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FC3AB3">
        <w:rPr>
          <w:rFonts w:ascii="Times New Roman" w:eastAsia="Times New Roman" w:hAnsi="Times New Roman" w:cs="Times New Roman"/>
          <w:color w:val="000000"/>
          <w:sz w:val="28"/>
          <w:szCs w:val="28"/>
          <w:lang w:eastAsia="ru-RU"/>
        </w:rPr>
        <w:t> Спонсорскую помощь оказали в размере 100 000 руб.  ИП Корчагина и ИП Лаптев С.П.</w:t>
      </w:r>
    </w:p>
    <w:p w:rsidR="00FC3AB3" w:rsidRPr="00FC3AB3" w:rsidRDefault="00FC3AB3" w:rsidP="00FC3AB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FC3AB3">
        <w:rPr>
          <w:rFonts w:ascii="Times New Roman" w:eastAsia="Times New Roman" w:hAnsi="Times New Roman" w:cs="Times New Roman"/>
          <w:color w:val="000000"/>
          <w:sz w:val="28"/>
          <w:szCs w:val="28"/>
          <w:lang w:eastAsia="ru-RU"/>
        </w:rPr>
        <w:t xml:space="preserve">Недостающие средства были добавлены из бюджета Оренбургской области: субсидии в сумме 996 000 руб. и субсидии из бюджета муниципального образования  </w:t>
      </w:r>
      <w:proofErr w:type="spellStart"/>
      <w:r w:rsidRPr="00FC3AB3">
        <w:rPr>
          <w:rFonts w:ascii="Times New Roman" w:eastAsia="Times New Roman" w:hAnsi="Times New Roman" w:cs="Times New Roman"/>
          <w:color w:val="000000"/>
          <w:sz w:val="28"/>
          <w:szCs w:val="28"/>
          <w:lang w:eastAsia="ru-RU"/>
        </w:rPr>
        <w:t>Сорочинский</w:t>
      </w:r>
      <w:proofErr w:type="spellEnd"/>
      <w:r w:rsidRPr="00FC3AB3">
        <w:rPr>
          <w:rFonts w:ascii="Times New Roman" w:eastAsia="Times New Roman" w:hAnsi="Times New Roman" w:cs="Times New Roman"/>
          <w:color w:val="000000"/>
          <w:sz w:val="28"/>
          <w:szCs w:val="28"/>
          <w:lang w:eastAsia="ru-RU"/>
        </w:rPr>
        <w:t>  городской  округ-198 774руб.</w:t>
      </w:r>
    </w:p>
    <w:p w:rsidR="00FC3AB3" w:rsidRPr="00FC3AB3" w:rsidRDefault="00FC3AB3" w:rsidP="00FC3AB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FC3AB3">
        <w:rPr>
          <w:rFonts w:ascii="Times New Roman" w:eastAsia="Times New Roman" w:hAnsi="Times New Roman" w:cs="Times New Roman"/>
          <w:color w:val="000000"/>
          <w:sz w:val="28"/>
          <w:szCs w:val="28"/>
          <w:lang w:eastAsia="ru-RU"/>
        </w:rPr>
        <w:t> Капитальный ремонт скважины завершен в  июне.</w:t>
      </w:r>
    </w:p>
    <w:p w:rsidR="00FC3AB3" w:rsidRDefault="00FC3AB3" w:rsidP="00FC3AB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FC3AB3">
        <w:rPr>
          <w:rFonts w:ascii="Times New Roman" w:eastAsia="Times New Roman" w:hAnsi="Times New Roman" w:cs="Times New Roman"/>
          <w:color w:val="000000"/>
          <w:sz w:val="28"/>
          <w:szCs w:val="28"/>
          <w:lang w:eastAsia="ru-RU"/>
        </w:rPr>
        <w:t> В рамках реализации этой программы  жители села  решили много проблем: соблюдение санитарных норм, обработка приусадебных участков и нужд в потреблении воды, отсутствие проблем с пожаротушением.</w:t>
      </w:r>
    </w:p>
    <w:p w:rsidR="00FC3AB3" w:rsidRPr="00FC3AB3" w:rsidRDefault="00FC3AB3" w:rsidP="00FC3AB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FC3AB3" w:rsidRDefault="00FC3AB3" w:rsidP="00325F7D">
      <w:pPr>
        <w:shd w:val="clear" w:color="auto" w:fill="FFFFFF"/>
        <w:spacing w:after="0" w:line="240" w:lineRule="auto"/>
        <w:textAlignment w:val="baseline"/>
        <w:outlineLvl w:val="2"/>
        <w:rPr>
          <w:rFonts w:ascii="Tahoma" w:eastAsia="Times New Roman" w:hAnsi="Tahoma" w:cs="Tahoma"/>
          <w:color w:val="0767C1"/>
          <w:sz w:val="27"/>
          <w:szCs w:val="27"/>
          <w:lang w:eastAsia="ru-RU"/>
        </w:rPr>
      </w:pPr>
      <w:r>
        <w:rPr>
          <w:rFonts w:ascii="Tahoma" w:eastAsia="Times New Roman" w:hAnsi="Tahoma" w:cs="Tahoma"/>
          <w:noProof/>
          <w:color w:val="0767C1"/>
          <w:sz w:val="27"/>
          <w:szCs w:val="27"/>
          <w:lang w:eastAsia="ru-RU"/>
        </w:rPr>
        <w:drawing>
          <wp:inline distT="0" distB="0" distL="0" distR="0" wp14:anchorId="29C23667" wp14:editId="1AADC8FD">
            <wp:extent cx="4110990" cy="3974905"/>
            <wp:effectExtent l="0" t="0" r="381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fo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8218" cy="3991563"/>
                    </a:xfrm>
                    <a:prstGeom prst="rect">
                      <a:avLst/>
                    </a:prstGeom>
                  </pic:spPr>
                </pic:pic>
              </a:graphicData>
            </a:graphic>
          </wp:inline>
        </w:drawing>
      </w:r>
    </w:p>
    <w:p w:rsidR="00FC3AB3" w:rsidRDefault="00FC3AB3" w:rsidP="00325F7D">
      <w:pPr>
        <w:shd w:val="clear" w:color="auto" w:fill="FFFFFF"/>
        <w:spacing w:after="0" w:line="240" w:lineRule="auto"/>
        <w:textAlignment w:val="baseline"/>
        <w:outlineLvl w:val="2"/>
        <w:rPr>
          <w:rFonts w:ascii="Tahoma" w:eastAsia="Times New Roman" w:hAnsi="Tahoma" w:cs="Tahoma"/>
          <w:color w:val="0767C1"/>
          <w:sz w:val="27"/>
          <w:szCs w:val="27"/>
          <w:lang w:eastAsia="ru-RU"/>
        </w:rPr>
      </w:pPr>
    </w:p>
    <w:p w:rsidR="00325F7D" w:rsidRPr="00325F7D" w:rsidRDefault="00325F7D" w:rsidP="00325F7D">
      <w:pPr>
        <w:shd w:val="clear" w:color="auto" w:fill="FFFFFF"/>
        <w:spacing w:after="0" w:line="240" w:lineRule="auto"/>
        <w:textAlignment w:val="baseline"/>
        <w:outlineLvl w:val="2"/>
        <w:rPr>
          <w:rFonts w:ascii="Times New Roman" w:eastAsia="Times New Roman" w:hAnsi="Times New Roman" w:cs="Times New Roman"/>
          <w:color w:val="0767C1"/>
          <w:sz w:val="28"/>
          <w:szCs w:val="28"/>
          <w:lang w:eastAsia="ru-RU"/>
        </w:rPr>
      </w:pPr>
    </w:p>
    <w:p w:rsidR="00FC3AB3" w:rsidRDefault="00FC3AB3" w:rsidP="00325F7D">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r>
        <w:rPr>
          <w:rFonts w:ascii="Times New Roman" w:hAnsi="Times New Roman" w:cs="Times New Roman"/>
          <w:noProof/>
          <w:sz w:val="28"/>
          <w:szCs w:val="28"/>
          <w:lang w:eastAsia="ru-RU"/>
        </w:rPr>
        <w:drawing>
          <wp:inline distT="0" distB="0" distL="0" distR="0" wp14:anchorId="166E7E81" wp14:editId="27F7D1CA">
            <wp:extent cx="5934075" cy="7915275"/>
            <wp:effectExtent l="0" t="0" r="9525" b="9525"/>
            <wp:docPr id="13" name="Рисунок 13" descr="C:\Users\Admin\AppData\Local\Temp\Rar$DRa4084.38209\IMG_20200715_17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Ra4084.38209\IMG_20200715_1721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rsidR="00FC3AB3" w:rsidRDefault="00FC3AB3" w:rsidP="00325F7D">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p>
    <w:p w:rsidR="00FC3AB3" w:rsidRDefault="00FC3AB3" w:rsidP="00325F7D">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p>
    <w:p w:rsidR="00FC3AB3" w:rsidRDefault="00FC3AB3" w:rsidP="00325F7D">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p>
    <w:p w:rsidR="00FC3AB3" w:rsidRDefault="00FC3AB3" w:rsidP="00325F7D">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p>
    <w:p w:rsidR="00FC3AB3" w:rsidRDefault="00FC3AB3" w:rsidP="00325F7D">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p>
    <w:p w:rsidR="00FC3AB3" w:rsidRDefault="001C2AFA" w:rsidP="00325F7D">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r>
        <w:rPr>
          <w:rFonts w:ascii="Times New Roman" w:eastAsia="Times New Roman" w:hAnsi="Times New Roman" w:cs="Times New Roman"/>
          <w:color w:val="000080"/>
          <w:sz w:val="28"/>
          <w:szCs w:val="28"/>
          <w:bdr w:val="none" w:sz="0" w:space="0" w:color="auto" w:frame="1"/>
          <w:lang w:eastAsia="ru-RU"/>
        </w:rPr>
        <w:lastRenderedPageBreak/>
        <w:t xml:space="preserve">Решена проблема ограждения кладбищ в </w:t>
      </w:r>
      <w:proofErr w:type="spellStart"/>
      <w:r>
        <w:rPr>
          <w:rFonts w:ascii="Times New Roman" w:eastAsia="Times New Roman" w:hAnsi="Times New Roman" w:cs="Times New Roman"/>
          <w:color w:val="000080"/>
          <w:sz w:val="28"/>
          <w:szCs w:val="28"/>
          <w:bdr w:val="none" w:sz="0" w:space="0" w:color="auto" w:frame="1"/>
          <w:lang w:eastAsia="ru-RU"/>
        </w:rPr>
        <w:t>с.Спасское</w:t>
      </w:r>
      <w:proofErr w:type="spellEnd"/>
      <w:r>
        <w:rPr>
          <w:rFonts w:ascii="Times New Roman" w:eastAsia="Times New Roman" w:hAnsi="Times New Roman" w:cs="Times New Roman"/>
          <w:color w:val="000080"/>
          <w:sz w:val="28"/>
          <w:szCs w:val="28"/>
          <w:bdr w:val="none" w:sz="0" w:space="0" w:color="auto" w:frame="1"/>
          <w:lang w:eastAsia="ru-RU"/>
        </w:rPr>
        <w:t xml:space="preserve"> и </w:t>
      </w:r>
      <w:proofErr w:type="spellStart"/>
      <w:r>
        <w:rPr>
          <w:rFonts w:ascii="Times New Roman" w:eastAsia="Times New Roman" w:hAnsi="Times New Roman" w:cs="Times New Roman"/>
          <w:color w:val="000080"/>
          <w:sz w:val="28"/>
          <w:szCs w:val="28"/>
          <w:bdr w:val="none" w:sz="0" w:space="0" w:color="auto" w:frame="1"/>
          <w:lang w:eastAsia="ru-RU"/>
        </w:rPr>
        <w:t>п.Сборовское</w:t>
      </w:r>
      <w:proofErr w:type="spellEnd"/>
    </w:p>
    <w:p w:rsidR="001C2AFA" w:rsidRDefault="001C2AFA" w:rsidP="00325F7D">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p>
    <w:p w:rsidR="001C2AFA" w:rsidRDefault="001C2AFA" w:rsidP="001C2AFA">
      <w:pPr>
        <w:pStyle w:val="228bf8a64b8551e1msonormal"/>
        <w:spacing w:after="0" w:afterAutospacing="0"/>
        <w:ind w:firstLine="708"/>
        <w:rPr>
          <w:sz w:val="28"/>
          <w:szCs w:val="28"/>
        </w:rPr>
      </w:pPr>
      <w:r w:rsidRPr="001C2AFA">
        <w:rPr>
          <w:color w:val="222222"/>
          <w:sz w:val="28"/>
          <w:szCs w:val="28"/>
          <w:shd w:val="clear" w:color="auto" w:fill="FFFFFF"/>
        </w:rPr>
        <w:t>В  2020  в рамках программы «</w:t>
      </w:r>
      <w:r w:rsidRPr="001C2AFA">
        <w:rPr>
          <w:b/>
          <w:bCs/>
          <w:color w:val="222222"/>
          <w:sz w:val="28"/>
          <w:szCs w:val="28"/>
          <w:shd w:val="clear" w:color="auto" w:fill="FFFFFF"/>
        </w:rPr>
        <w:t xml:space="preserve">Инициативное бюджетирование» в Сорочинском округе </w:t>
      </w:r>
      <w:r w:rsidRPr="001C2AFA">
        <w:rPr>
          <w:color w:val="222222"/>
          <w:sz w:val="28"/>
          <w:szCs w:val="28"/>
          <w:shd w:val="clear" w:color="auto" w:fill="FFFFFF"/>
        </w:rPr>
        <w:t xml:space="preserve">выполнено ограждение кладбищ в </w:t>
      </w:r>
      <w:proofErr w:type="spellStart"/>
      <w:r w:rsidRPr="001C2AFA">
        <w:rPr>
          <w:color w:val="222222"/>
          <w:sz w:val="28"/>
          <w:szCs w:val="28"/>
          <w:shd w:val="clear" w:color="auto" w:fill="FFFFFF"/>
        </w:rPr>
        <w:t>п.</w:t>
      </w:r>
      <w:hyperlink r:id="rId14" w:tgtFrame="_blank" w:tooltip="Сборовском" w:history="1">
        <w:r w:rsidRPr="001C2AFA">
          <w:rPr>
            <w:rStyle w:val="a6"/>
            <w:color w:val="auto"/>
            <w:sz w:val="28"/>
            <w:szCs w:val="28"/>
            <w:shd w:val="clear" w:color="auto" w:fill="FFFFFF"/>
          </w:rPr>
          <w:t>Сборовском</w:t>
        </w:r>
        <w:proofErr w:type="spellEnd"/>
      </w:hyperlink>
      <w:r w:rsidRPr="001C2AFA">
        <w:rPr>
          <w:color w:val="222222"/>
          <w:sz w:val="28"/>
          <w:szCs w:val="28"/>
          <w:shd w:val="clear" w:color="auto" w:fill="FFFFFF"/>
        </w:rPr>
        <w:t xml:space="preserve"> и </w:t>
      </w:r>
      <w:proofErr w:type="spellStart"/>
      <w:r w:rsidRPr="001C2AFA">
        <w:rPr>
          <w:color w:val="222222"/>
          <w:sz w:val="28"/>
          <w:szCs w:val="28"/>
          <w:shd w:val="clear" w:color="auto" w:fill="FFFFFF"/>
        </w:rPr>
        <w:t>с.Спасское</w:t>
      </w:r>
      <w:proofErr w:type="spellEnd"/>
      <w:r w:rsidRPr="001C2AFA">
        <w:rPr>
          <w:color w:val="222222"/>
          <w:sz w:val="28"/>
          <w:szCs w:val="28"/>
          <w:shd w:val="clear" w:color="auto" w:fill="FFFFFF"/>
        </w:rPr>
        <w:t>.</w:t>
      </w:r>
    </w:p>
    <w:p w:rsidR="001C2AFA" w:rsidRPr="001C2AFA" w:rsidRDefault="001C2AFA" w:rsidP="001C2AFA">
      <w:pPr>
        <w:pStyle w:val="228bf8a64b8551e1msonormal"/>
        <w:spacing w:after="0" w:afterAutospacing="0"/>
        <w:ind w:firstLine="708"/>
        <w:rPr>
          <w:sz w:val="28"/>
          <w:szCs w:val="28"/>
        </w:rPr>
      </w:pPr>
      <w:r w:rsidRPr="001C2AFA">
        <w:rPr>
          <w:sz w:val="28"/>
          <w:szCs w:val="28"/>
        </w:rPr>
        <w:t xml:space="preserve">Стоимость   проекта  в п. </w:t>
      </w:r>
      <w:proofErr w:type="spellStart"/>
      <w:r w:rsidRPr="001C2AFA">
        <w:rPr>
          <w:sz w:val="28"/>
          <w:szCs w:val="28"/>
        </w:rPr>
        <w:t>Сборовский</w:t>
      </w:r>
      <w:proofErr w:type="spellEnd"/>
      <w:r w:rsidRPr="001C2AFA">
        <w:rPr>
          <w:sz w:val="28"/>
          <w:szCs w:val="28"/>
        </w:rPr>
        <w:t xml:space="preserve"> составила  331433рублей.</w:t>
      </w:r>
    </w:p>
    <w:p w:rsidR="001C2AFA" w:rsidRPr="001C2AFA" w:rsidRDefault="001C2AFA" w:rsidP="001C2AFA">
      <w:pPr>
        <w:pStyle w:val="228bf8a64b8551e1msonormal"/>
        <w:spacing w:after="0" w:afterAutospacing="0"/>
        <w:textAlignment w:val="baseline"/>
        <w:rPr>
          <w:sz w:val="28"/>
          <w:szCs w:val="28"/>
        </w:rPr>
      </w:pPr>
      <w:r w:rsidRPr="001C2AFA">
        <w:rPr>
          <w:sz w:val="28"/>
          <w:szCs w:val="28"/>
        </w:rPr>
        <w:t>Жители села собрали 49000руб.</w:t>
      </w:r>
    </w:p>
    <w:p w:rsidR="001C2AFA" w:rsidRPr="001C2AFA" w:rsidRDefault="001C2AFA" w:rsidP="001C2AFA">
      <w:pPr>
        <w:pStyle w:val="228bf8a64b8551e1msonormal"/>
        <w:textAlignment w:val="baseline"/>
        <w:rPr>
          <w:sz w:val="28"/>
          <w:szCs w:val="28"/>
        </w:rPr>
      </w:pPr>
      <w:r w:rsidRPr="001C2AFA">
        <w:rPr>
          <w:sz w:val="28"/>
          <w:szCs w:val="28"/>
        </w:rPr>
        <w:t xml:space="preserve">Спонсорскую помощь оказали в размере 20 000 руб.  ООО «АП </w:t>
      </w:r>
      <w:proofErr w:type="spellStart"/>
      <w:r w:rsidRPr="001C2AFA">
        <w:rPr>
          <w:sz w:val="28"/>
          <w:szCs w:val="28"/>
        </w:rPr>
        <w:t>Сборовское</w:t>
      </w:r>
      <w:proofErr w:type="spellEnd"/>
      <w:r w:rsidRPr="001C2AFA">
        <w:rPr>
          <w:sz w:val="28"/>
          <w:szCs w:val="28"/>
        </w:rPr>
        <w:t xml:space="preserve">» Недостающие средства были добавлены из бюджета Оренбургской области: субсидии в сумме 218 000 руб. и субсидии из бюджета муниципального образования  </w:t>
      </w:r>
      <w:proofErr w:type="spellStart"/>
      <w:r w:rsidRPr="001C2AFA">
        <w:rPr>
          <w:sz w:val="28"/>
          <w:szCs w:val="28"/>
        </w:rPr>
        <w:t>Сорочинский</w:t>
      </w:r>
      <w:proofErr w:type="spellEnd"/>
      <w:r w:rsidRPr="001C2AFA">
        <w:rPr>
          <w:sz w:val="28"/>
          <w:szCs w:val="28"/>
        </w:rPr>
        <w:t>  городской  округ- 49733руб.</w:t>
      </w:r>
    </w:p>
    <w:p w:rsidR="001C2AFA" w:rsidRPr="001C2AFA" w:rsidRDefault="001C2AFA" w:rsidP="001C2AFA">
      <w:pPr>
        <w:pStyle w:val="228bf8a64b8551e1msonormal"/>
        <w:textAlignment w:val="baseline"/>
        <w:rPr>
          <w:sz w:val="28"/>
          <w:szCs w:val="28"/>
        </w:rPr>
      </w:pPr>
      <w:r w:rsidRPr="001C2AFA">
        <w:rPr>
          <w:sz w:val="28"/>
          <w:szCs w:val="28"/>
        </w:rPr>
        <w:t xml:space="preserve">Стоимость   проекта  в </w:t>
      </w:r>
      <w:proofErr w:type="gramStart"/>
      <w:r w:rsidRPr="001C2AFA">
        <w:rPr>
          <w:sz w:val="28"/>
          <w:szCs w:val="28"/>
        </w:rPr>
        <w:t>с</w:t>
      </w:r>
      <w:proofErr w:type="gramEnd"/>
      <w:r w:rsidRPr="001C2AFA">
        <w:rPr>
          <w:sz w:val="28"/>
          <w:szCs w:val="28"/>
        </w:rPr>
        <w:t>. Спасское составила  724568 рублей.</w:t>
      </w:r>
    </w:p>
    <w:p w:rsidR="001C2AFA" w:rsidRPr="001C2AFA" w:rsidRDefault="001C2AFA" w:rsidP="001C2AFA">
      <w:pPr>
        <w:pStyle w:val="228bf8a64b8551e1msonormal"/>
        <w:textAlignment w:val="baseline"/>
        <w:rPr>
          <w:sz w:val="28"/>
          <w:szCs w:val="28"/>
        </w:rPr>
      </w:pPr>
      <w:r w:rsidRPr="001C2AFA">
        <w:rPr>
          <w:sz w:val="28"/>
          <w:szCs w:val="28"/>
        </w:rPr>
        <w:t>Жители села собрали 102126руб.</w:t>
      </w:r>
    </w:p>
    <w:p w:rsidR="001C2AFA" w:rsidRPr="001C2AFA" w:rsidRDefault="001C2AFA" w:rsidP="001C2AFA">
      <w:pPr>
        <w:pStyle w:val="228bf8a64b8551e1msonormal"/>
        <w:textAlignment w:val="baseline"/>
        <w:rPr>
          <w:sz w:val="28"/>
          <w:szCs w:val="28"/>
        </w:rPr>
      </w:pPr>
      <w:r w:rsidRPr="001C2AFA">
        <w:rPr>
          <w:sz w:val="28"/>
          <w:szCs w:val="28"/>
        </w:rPr>
        <w:t>Спонсорскую помощь оказали в размере15 000 руб.   ИП Бучнев А</w:t>
      </w:r>
      <w:proofErr w:type="gramStart"/>
      <w:r w:rsidRPr="001C2AFA">
        <w:rPr>
          <w:sz w:val="28"/>
          <w:szCs w:val="28"/>
        </w:rPr>
        <w:t>,А</w:t>
      </w:r>
      <w:proofErr w:type="gramEnd"/>
      <w:r w:rsidRPr="001C2AFA">
        <w:rPr>
          <w:sz w:val="28"/>
          <w:szCs w:val="28"/>
        </w:rPr>
        <w:t>.</w:t>
      </w:r>
    </w:p>
    <w:p w:rsidR="001C2AFA" w:rsidRDefault="001C2AFA" w:rsidP="001C2AFA">
      <w:pPr>
        <w:pStyle w:val="228bf8a64b8551e1msonormal"/>
        <w:spacing w:after="0" w:afterAutospacing="0"/>
        <w:textAlignment w:val="baseline"/>
        <w:rPr>
          <w:sz w:val="28"/>
          <w:szCs w:val="28"/>
        </w:rPr>
      </w:pPr>
      <w:r w:rsidRPr="001C2AFA">
        <w:rPr>
          <w:sz w:val="28"/>
          <w:szCs w:val="28"/>
        </w:rPr>
        <w:t>Недостающие средства были добавлены из бюджета Оренбургской области: субсидии в сумме 506 000 руб. и суб</w:t>
      </w:r>
      <w:r>
        <w:rPr>
          <w:sz w:val="28"/>
          <w:szCs w:val="28"/>
        </w:rPr>
        <w:t>сидии из бюджета муниципального  обр</w:t>
      </w:r>
      <w:r w:rsidRPr="001C2AFA">
        <w:rPr>
          <w:sz w:val="28"/>
          <w:szCs w:val="28"/>
        </w:rPr>
        <w:t xml:space="preserve">азования  </w:t>
      </w:r>
      <w:proofErr w:type="spellStart"/>
      <w:r w:rsidRPr="001C2AFA">
        <w:rPr>
          <w:sz w:val="28"/>
          <w:szCs w:val="28"/>
        </w:rPr>
        <w:t>Сорочинский</w:t>
      </w:r>
      <w:proofErr w:type="spellEnd"/>
      <w:r w:rsidRPr="001C2AFA">
        <w:rPr>
          <w:sz w:val="28"/>
          <w:szCs w:val="28"/>
        </w:rPr>
        <w:t>  городской  округ- 101442руб.</w:t>
      </w:r>
      <w:r w:rsidRPr="001C2AFA">
        <w:rPr>
          <w:noProof/>
          <w:sz w:val="28"/>
          <w:szCs w:val="28"/>
        </w:rPr>
        <w:t xml:space="preserve"> </w:t>
      </w:r>
    </w:p>
    <w:p w:rsidR="001C2AFA" w:rsidRDefault="001C2AFA" w:rsidP="001C2AFA">
      <w:pPr>
        <w:pStyle w:val="228bf8a64b8551e1msonormal"/>
        <w:spacing w:after="0" w:afterAutospacing="0"/>
        <w:textAlignment w:val="baseline"/>
        <w:rPr>
          <w:sz w:val="28"/>
          <w:szCs w:val="28"/>
        </w:rPr>
      </w:pPr>
    </w:p>
    <w:p w:rsidR="001C2AFA" w:rsidRDefault="001C2AFA" w:rsidP="001C2AFA">
      <w:pPr>
        <w:pStyle w:val="228bf8a64b8551e1msonormal"/>
        <w:spacing w:after="0" w:afterAutospacing="0"/>
        <w:textAlignment w:val="baseline"/>
        <w:rPr>
          <w:sz w:val="28"/>
          <w:szCs w:val="28"/>
        </w:rPr>
      </w:pPr>
    </w:p>
    <w:p w:rsidR="001C2AFA" w:rsidRDefault="001C2AFA" w:rsidP="001C2AFA">
      <w:pPr>
        <w:pStyle w:val="228bf8a64b8551e1msonormal"/>
        <w:spacing w:after="0" w:afterAutospacing="0"/>
        <w:textAlignment w:val="baseline"/>
        <w:rPr>
          <w:sz w:val="28"/>
          <w:szCs w:val="28"/>
        </w:rPr>
      </w:pPr>
    </w:p>
    <w:p w:rsidR="001C2AFA" w:rsidRDefault="001C2AFA" w:rsidP="001C2AFA">
      <w:pPr>
        <w:pStyle w:val="228bf8a64b8551e1msonormal"/>
        <w:spacing w:after="0" w:afterAutospacing="0"/>
        <w:textAlignment w:val="baseline"/>
        <w:rPr>
          <w:sz w:val="28"/>
          <w:szCs w:val="28"/>
        </w:rPr>
      </w:pPr>
      <w:r>
        <w:rPr>
          <w:noProof/>
          <w:sz w:val="28"/>
          <w:szCs w:val="28"/>
        </w:rPr>
        <w:drawing>
          <wp:inline distT="0" distB="0" distL="0" distR="0" wp14:anchorId="2E7F446A" wp14:editId="63704F60">
            <wp:extent cx="2781300" cy="22193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5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5624" cy="2222775"/>
                    </a:xfrm>
                    <a:prstGeom prst="rect">
                      <a:avLst/>
                    </a:prstGeom>
                  </pic:spPr>
                </pic:pic>
              </a:graphicData>
            </a:graphic>
          </wp:inline>
        </w:drawing>
      </w:r>
      <w:r>
        <w:rPr>
          <w:noProof/>
          <w:sz w:val="28"/>
          <w:szCs w:val="28"/>
        </w:rPr>
        <w:drawing>
          <wp:inline distT="0" distB="0" distL="0" distR="0" wp14:anchorId="2DA46A4D" wp14:editId="178EE1D8">
            <wp:extent cx="2959100" cy="22193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5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inline>
        </w:drawing>
      </w:r>
    </w:p>
    <w:p w:rsidR="001C2AFA" w:rsidRPr="001C2AFA" w:rsidRDefault="001C2AFA" w:rsidP="001C2AFA">
      <w:pPr>
        <w:pStyle w:val="228bf8a64b8551e1msonormal"/>
        <w:spacing w:after="0" w:afterAutospacing="0"/>
        <w:textAlignment w:val="baseline"/>
        <w:rPr>
          <w:sz w:val="28"/>
          <w:szCs w:val="28"/>
        </w:rPr>
      </w:pPr>
    </w:p>
    <w:p w:rsidR="00FC3AB3" w:rsidRDefault="00FC3AB3" w:rsidP="00325F7D">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p>
    <w:p w:rsidR="00FC3AB3" w:rsidRDefault="00FC3AB3" w:rsidP="00325F7D">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p>
    <w:p w:rsidR="00325F7D" w:rsidRPr="00325F7D" w:rsidRDefault="00325F7D" w:rsidP="00325F7D">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r w:rsidRPr="00325F7D">
        <w:rPr>
          <w:rFonts w:ascii="Times New Roman" w:eastAsia="Times New Roman" w:hAnsi="Times New Roman" w:cs="Times New Roman"/>
          <w:color w:val="000080"/>
          <w:sz w:val="28"/>
          <w:szCs w:val="28"/>
          <w:bdr w:val="none" w:sz="0" w:space="0" w:color="auto" w:frame="1"/>
          <w:lang w:eastAsia="ru-RU"/>
        </w:rPr>
        <w:lastRenderedPageBreak/>
        <w:t>В 2019 году в Сорочинском городском округе реализ</w:t>
      </w:r>
      <w:r w:rsidR="00E65874">
        <w:rPr>
          <w:rFonts w:ascii="Times New Roman" w:eastAsia="Times New Roman" w:hAnsi="Times New Roman" w:cs="Times New Roman"/>
          <w:color w:val="000080"/>
          <w:sz w:val="28"/>
          <w:szCs w:val="28"/>
          <w:bdr w:val="none" w:sz="0" w:space="0" w:color="auto" w:frame="1"/>
          <w:lang w:eastAsia="ru-RU"/>
        </w:rPr>
        <w:t>овано</w:t>
      </w:r>
      <w:r w:rsidR="00C712CC">
        <w:rPr>
          <w:rFonts w:ascii="Times New Roman" w:eastAsia="Times New Roman" w:hAnsi="Times New Roman" w:cs="Times New Roman"/>
          <w:color w:val="000080"/>
          <w:sz w:val="28"/>
          <w:szCs w:val="28"/>
          <w:bdr w:val="none" w:sz="0" w:space="0" w:color="auto" w:frame="1"/>
          <w:lang w:eastAsia="ru-RU"/>
        </w:rPr>
        <w:t xml:space="preserve"> </w:t>
      </w:r>
      <w:r w:rsidRPr="00325F7D">
        <w:rPr>
          <w:rFonts w:ascii="Times New Roman" w:eastAsia="Times New Roman" w:hAnsi="Times New Roman" w:cs="Times New Roman"/>
          <w:color w:val="000080"/>
          <w:sz w:val="28"/>
          <w:szCs w:val="28"/>
          <w:bdr w:val="none" w:sz="0" w:space="0" w:color="auto" w:frame="1"/>
          <w:lang w:eastAsia="ru-RU"/>
        </w:rPr>
        <w:t>8 проектов развития общественной инфраструктуры, ос</w:t>
      </w:r>
      <w:r w:rsidR="00E65874">
        <w:rPr>
          <w:rFonts w:ascii="Times New Roman" w:eastAsia="Times New Roman" w:hAnsi="Times New Roman" w:cs="Times New Roman"/>
          <w:color w:val="000080"/>
          <w:sz w:val="28"/>
          <w:szCs w:val="28"/>
          <w:bdr w:val="none" w:sz="0" w:space="0" w:color="auto" w:frame="1"/>
          <w:lang w:eastAsia="ru-RU"/>
        </w:rPr>
        <w:t>нованных на местных инициативах</w:t>
      </w:r>
      <w:r w:rsidRPr="00325F7D">
        <w:rPr>
          <w:rFonts w:ascii="Times New Roman" w:eastAsia="Times New Roman" w:hAnsi="Times New Roman" w:cs="Times New Roman"/>
          <w:color w:val="000080"/>
          <w:sz w:val="28"/>
          <w:szCs w:val="28"/>
          <w:bdr w:val="none" w:sz="0" w:space="0" w:color="auto" w:frame="1"/>
          <w:lang w:eastAsia="ru-RU"/>
        </w:rPr>
        <w:t>:</w:t>
      </w:r>
    </w:p>
    <w:p w:rsidR="00325F7D" w:rsidRP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325F7D">
        <w:rPr>
          <w:rFonts w:ascii="Times New Roman" w:eastAsia="Times New Roman" w:hAnsi="Times New Roman" w:cs="Times New Roman"/>
          <w:color w:val="000000"/>
          <w:sz w:val="28"/>
          <w:szCs w:val="28"/>
          <w:lang w:eastAsia="ru-RU"/>
        </w:rPr>
        <w:t xml:space="preserve">- устройство ограждения территории кладбища в с. </w:t>
      </w:r>
      <w:proofErr w:type="spellStart"/>
      <w:r w:rsidRPr="00325F7D">
        <w:rPr>
          <w:rFonts w:ascii="Times New Roman" w:eastAsia="Times New Roman" w:hAnsi="Times New Roman" w:cs="Times New Roman"/>
          <w:color w:val="000000"/>
          <w:sz w:val="28"/>
          <w:szCs w:val="28"/>
          <w:lang w:eastAsia="ru-RU"/>
        </w:rPr>
        <w:t>Сарабкино</w:t>
      </w:r>
      <w:proofErr w:type="spellEnd"/>
      <w:r w:rsidR="00E65874">
        <w:rPr>
          <w:rFonts w:ascii="Times New Roman" w:eastAsia="Times New Roman" w:hAnsi="Times New Roman" w:cs="Times New Roman"/>
          <w:color w:val="000000"/>
          <w:sz w:val="28"/>
          <w:szCs w:val="28"/>
          <w:lang w:eastAsia="ru-RU"/>
        </w:rPr>
        <w:t xml:space="preserve"> (370 943,12 руб.)</w:t>
      </w:r>
      <w:r w:rsidRPr="00325F7D">
        <w:rPr>
          <w:rFonts w:ascii="Times New Roman" w:eastAsia="Times New Roman" w:hAnsi="Times New Roman" w:cs="Times New Roman"/>
          <w:color w:val="000000"/>
          <w:sz w:val="28"/>
          <w:szCs w:val="28"/>
          <w:lang w:eastAsia="ru-RU"/>
        </w:rPr>
        <w:t>,</w:t>
      </w:r>
    </w:p>
    <w:p w:rsidR="00325F7D" w:rsidRP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325F7D">
        <w:rPr>
          <w:rFonts w:ascii="Times New Roman" w:eastAsia="Times New Roman" w:hAnsi="Times New Roman" w:cs="Times New Roman"/>
          <w:color w:val="000000"/>
          <w:sz w:val="28"/>
          <w:szCs w:val="28"/>
          <w:lang w:eastAsia="ru-RU"/>
        </w:rPr>
        <w:t xml:space="preserve">- устройство ограждения территории кладбища в с. </w:t>
      </w:r>
      <w:proofErr w:type="spellStart"/>
      <w:r w:rsidRPr="00325F7D">
        <w:rPr>
          <w:rFonts w:ascii="Times New Roman" w:eastAsia="Times New Roman" w:hAnsi="Times New Roman" w:cs="Times New Roman"/>
          <w:color w:val="000000"/>
          <w:sz w:val="28"/>
          <w:szCs w:val="28"/>
          <w:lang w:eastAsia="ru-RU"/>
        </w:rPr>
        <w:t>Пронькино</w:t>
      </w:r>
      <w:proofErr w:type="spellEnd"/>
      <w:r w:rsidR="00E65874">
        <w:rPr>
          <w:rFonts w:ascii="Times New Roman" w:eastAsia="Times New Roman" w:hAnsi="Times New Roman" w:cs="Times New Roman"/>
          <w:color w:val="000000"/>
          <w:sz w:val="28"/>
          <w:szCs w:val="28"/>
          <w:lang w:eastAsia="ru-RU"/>
        </w:rPr>
        <w:t xml:space="preserve"> (590 979,39руб.)</w:t>
      </w:r>
      <w:r w:rsidRPr="00325F7D">
        <w:rPr>
          <w:rFonts w:ascii="Times New Roman" w:eastAsia="Times New Roman" w:hAnsi="Times New Roman" w:cs="Times New Roman"/>
          <w:color w:val="000000"/>
          <w:sz w:val="28"/>
          <w:szCs w:val="28"/>
          <w:lang w:eastAsia="ru-RU"/>
        </w:rPr>
        <w:t>,</w:t>
      </w:r>
    </w:p>
    <w:p w:rsidR="00325F7D" w:rsidRP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325F7D">
        <w:rPr>
          <w:rFonts w:ascii="Times New Roman" w:eastAsia="Times New Roman" w:hAnsi="Times New Roman" w:cs="Times New Roman"/>
          <w:color w:val="000000"/>
          <w:sz w:val="28"/>
          <w:szCs w:val="28"/>
          <w:lang w:eastAsia="ru-RU"/>
        </w:rPr>
        <w:t>-  благоустройство места массового отдыха населения в с.</w:t>
      </w:r>
      <w:r w:rsidR="00111E36">
        <w:rPr>
          <w:rFonts w:ascii="Times New Roman" w:eastAsia="Times New Roman" w:hAnsi="Times New Roman" w:cs="Times New Roman"/>
          <w:color w:val="000000"/>
          <w:sz w:val="28"/>
          <w:szCs w:val="28"/>
          <w:lang w:eastAsia="ru-RU"/>
        </w:rPr>
        <w:t xml:space="preserve"> </w:t>
      </w:r>
      <w:r w:rsidRPr="00325F7D">
        <w:rPr>
          <w:rFonts w:ascii="Times New Roman" w:eastAsia="Times New Roman" w:hAnsi="Times New Roman" w:cs="Times New Roman"/>
          <w:color w:val="000000"/>
          <w:sz w:val="28"/>
          <w:szCs w:val="28"/>
          <w:lang w:eastAsia="ru-RU"/>
        </w:rPr>
        <w:t>Троицкое</w:t>
      </w:r>
      <w:r w:rsidR="00E65874">
        <w:rPr>
          <w:rFonts w:ascii="Times New Roman" w:eastAsia="Times New Roman" w:hAnsi="Times New Roman" w:cs="Times New Roman"/>
          <w:color w:val="000000"/>
          <w:sz w:val="28"/>
          <w:szCs w:val="28"/>
          <w:lang w:eastAsia="ru-RU"/>
        </w:rPr>
        <w:t xml:space="preserve"> (1 017 030,00 руб.)</w:t>
      </w:r>
      <w:r w:rsidRPr="00325F7D">
        <w:rPr>
          <w:rFonts w:ascii="Times New Roman" w:eastAsia="Times New Roman" w:hAnsi="Times New Roman" w:cs="Times New Roman"/>
          <w:color w:val="000000"/>
          <w:sz w:val="28"/>
          <w:szCs w:val="28"/>
          <w:lang w:eastAsia="ru-RU"/>
        </w:rPr>
        <w:t>,</w:t>
      </w:r>
    </w:p>
    <w:p w:rsidR="00325F7D" w:rsidRP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325F7D">
        <w:rPr>
          <w:rFonts w:ascii="Times New Roman" w:eastAsia="Times New Roman" w:hAnsi="Times New Roman" w:cs="Times New Roman"/>
          <w:color w:val="000000"/>
          <w:sz w:val="28"/>
          <w:szCs w:val="28"/>
          <w:lang w:eastAsia="ru-RU"/>
        </w:rPr>
        <w:t xml:space="preserve">- устройство ограждения территории кладбища в с. </w:t>
      </w:r>
      <w:proofErr w:type="spellStart"/>
      <w:r w:rsidRPr="00325F7D">
        <w:rPr>
          <w:rFonts w:ascii="Times New Roman" w:eastAsia="Times New Roman" w:hAnsi="Times New Roman" w:cs="Times New Roman"/>
          <w:color w:val="000000"/>
          <w:sz w:val="28"/>
          <w:szCs w:val="28"/>
          <w:lang w:eastAsia="ru-RU"/>
        </w:rPr>
        <w:t>Гамалеевка</w:t>
      </w:r>
      <w:proofErr w:type="spellEnd"/>
      <w:r w:rsidR="00E65874">
        <w:rPr>
          <w:rFonts w:ascii="Times New Roman" w:eastAsia="Times New Roman" w:hAnsi="Times New Roman" w:cs="Times New Roman"/>
          <w:color w:val="000000"/>
          <w:sz w:val="28"/>
          <w:szCs w:val="28"/>
          <w:lang w:eastAsia="ru-RU"/>
        </w:rPr>
        <w:t xml:space="preserve"> (859 681,35 руб.)</w:t>
      </w:r>
      <w:r w:rsidRPr="00325F7D">
        <w:rPr>
          <w:rFonts w:ascii="Times New Roman" w:eastAsia="Times New Roman" w:hAnsi="Times New Roman" w:cs="Times New Roman"/>
          <w:color w:val="000000"/>
          <w:sz w:val="28"/>
          <w:szCs w:val="28"/>
          <w:lang w:eastAsia="ru-RU"/>
        </w:rPr>
        <w:t>,</w:t>
      </w:r>
    </w:p>
    <w:p w:rsidR="00325F7D" w:rsidRP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325F7D">
        <w:rPr>
          <w:rFonts w:ascii="Times New Roman" w:eastAsia="Times New Roman" w:hAnsi="Times New Roman" w:cs="Times New Roman"/>
          <w:color w:val="000000"/>
          <w:sz w:val="28"/>
          <w:szCs w:val="28"/>
          <w:lang w:eastAsia="ru-RU"/>
        </w:rPr>
        <w:t>- благоустройство места массового отдыха населения в с. Толкаевка</w:t>
      </w:r>
      <w:r w:rsidR="00E65874">
        <w:rPr>
          <w:rFonts w:ascii="Times New Roman" w:eastAsia="Times New Roman" w:hAnsi="Times New Roman" w:cs="Times New Roman"/>
          <w:color w:val="000000"/>
          <w:sz w:val="28"/>
          <w:szCs w:val="28"/>
          <w:lang w:eastAsia="ru-RU"/>
        </w:rPr>
        <w:t xml:space="preserve"> (678 354,00 руб.)</w:t>
      </w:r>
      <w:r w:rsidRPr="00325F7D">
        <w:rPr>
          <w:rFonts w:ascii="Times New Roman" w:eastAsia="Times New Roman" w:hAnsi="Times New Roman" w:cs="Times New Roman"/>
          <w:color w:val="000000"/>
          <w:sz w:val="28"/>
          <w:szCs w:val="28"/>
          <w:lang w:eastAsia="ru-RU"/>
        </w:rPr>
        <w:t>,</w:t>
      </w:r>
    </w:p>
    <w:p w:rsidR="00325F7D" w:rsidRP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325F7D">
        <w:rPr>
          <w:rFonts w:ascii="Times New Roman" w:eastAsia="Times New Roman" w:hAnsi="Times New Roman" w:cs="Times New Roman"/>
          <w:color w:val="000000"/>
          <w:sz w:val="28"/>
          <w:szCs w:val="28"/>
          <w:lang w:eastAsia="ru-RU"/>
        </w:rPr>
        <w:t>- устройство ограждения территории кладбища в с. Березовка</w:t>
      </w:r>
      <w:r w:rsidR="00E65874">
        <w:rPr>
          <w:rFonts w:ascii="Times New Roman" w:eastAsia="Times New Roman" w:hAnsi="Times New Roman" w:cs="Times New Roman"/>
          <w:color w:val="000000"/>
          <w:sz w:val="28"/>
          <w:szCs w:val="28"/>
          <w:lang w:eastAsia="ru-RU"/>
        </w:rPr>
        <w:t xml:space="preserve"> (569 013,86 руб.)</w:t>
      </w:r>
      <w:r w:rsidRPr="00325F7D">
        <w:rPr>
          <w:rFonts w:ascii="Times New Roman" w:eastAsia="Times New Roman" w:hAnsi="Times New Roman" w:cs="Times New Roman"/>
          <w:color w:val="000000"/>
          <w:sz w:val="28"/>
          <w:szCs w:val="28"/>
          <w:lang w:eastAsia="ru-RU"/>
        </w:rPr>
        <w:t>,</w:t>
      </w:r>
    </w:p>
    <w:p w:rsidR="00325F7D" w:rsidRP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325F7D">
        <w:rPr>
          <w:rFonts w:ascii="Times New Roman" w:eastAsia="Times New Roman" w:hAnsi="Times New Roman" w:cs="Times New Roman"/>
          <w:color w:val="000000"/>
          <w:sz w:val="28"/>
          <w:szCs w:val="28"/>
          <w:lang w:eastAsia="ru-RU"/>
        </w:rPr>
        <w:t>- ремонт помещен</w:t>
      </w:r>
      <w:r w:rsidR="00E65874">
        <w:rPr>
          <w:rFonts w:ascii="Times New Roman" w:eastAsia="Times New Roman" w:hAnsi="Times New Roman" w:cs="Times New Roman"/>
          <w:color w:val="000000"/>
          <w:sz w:val="28"/>
          <w:szCs w:val="28"/>
          <w:lang w:eastAsia="ru-RU"/>
        </w:rPr>
        <w:t xml:space="preserve">ий Николаевского сельского Дома </w:t>
      </w:r>
      <w:r w:rsidRPr="00325F7D">
        <w:rPr>
          <w:rFonts w:ascii="Times New Roman" w:eastAsia="Times New Roman" w:hAnsi="Times New Roman" w:cs="Times New Roman"/>
          <w:color w:val="000000"/>
          <w:sz w:val="28"/>
          <w:szCs w:val="28"/>
          <w:lang w:eastAsia="ru-RU"/>
        </w:rPr>
        <w:t>культуры</w:t>
      </w:r>
      <w:r w:rsidR="00E65874">
        <w:rPr>
          <w:rFonts w:ascii="Times New Roman" w:eastAsia="Times New Roman" w:hAnsi="Times New Roman" w:cs="Times New Roman"/>
          <w:color w:val="000000"/>
          <w:sz w:val="28"/>
          <w:szCs w:val="28"/>
          <w:lang w:eastAsia="ru-RU"/>
        </w:rPr>
        <w:t xml:space="preserve"> (793 779,12 руб.)</w:t>
      </w:r>
      <w:r w:rsidRPr="00325F7D">
        <w:rPr>
          <w:rFonts w:ascii="Times New Roman" w:eastAsia="Times New Roman" w:hAnsi="Times New Roman" w:cs="Times New Roman"/>
          <w:color w:val="000000"/>
          <w:sz w:val="28"/>
          <w:szCs w:val="28"/>
          <w:lang w:eastAsia="ru-RU"/>
        </w:rPr>
        <w:t>,</w:t>
      </w:r>
    </w:p>
    <w:p w:rsidR="00325F7D" w:rsidRP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roofErr w:type="gramStart"/>
      <w:r w:rsidRPr="00325F7D">
        <w:rPr>
          <w:rFonts w:ascii="Times New Roman" w:eastAsia="Times New Roman" w:hAnsi="Times New Roman" w:cs="Times New Roman"/>
          <w:color w:val="000000"/>
          <w:sz w:val="28"/>
          <w:szCs w:val="28"/>
          <w:lang w:eastAsia="ru-RU"/>
        </w:rPr>
        <w:t>- ремонт асфальтоб</w:t>
      </w:r>
      <w:r w:rsidR="00111E36">
        <w:rPr>
          <w:rFonts w:ascii="Times New Roman" w:eastAsia="Times New Roman" w:hAnsi="Times New Roman" w:cs="Times New Roman"/>
          <w:color w:val="000000"/>
          <w:sz w:val="28"/>
          <w:szCs w:val="28"/>
          <w:lang w:eastAsia="ru-RU"/>
        </w:rPr>
        <w:t xml:space="preserve">етонного покрытия дороги по ул. </w:t>
      </w:r>
      <w:r w:rsidRPr="00325F7D">
        <w:rPr>
          <w:rFonts w:ascii="Times New Roman" w:eastAsia="Times New Roman" w:hAnsi="Times New Roman" w:cs="Times New Roman"/>
          <w:color w:val="000000"/>
          <w:sz w:val="28"/>
          <w:szCs w:val="28"/>
          <w:lang w:eastAsia="ru-RU"/>
        </w:rPr>
        <w:t>Мельничная</w:t>
      </w:r>
      <w:r w:rsidR="00E65874">
        <w:rPr>
          <w:rFonts w:ascii="Times New Roman" w:eastAsia="Times New Roman" w:hAnsi="Times New Roman" w:cs="Times New Roman"/>
          <w:color w:val="000000"/>
          <w:sz w:val="28"/>
          <w:szCs w:val="28"/>
          <w:lang w:eastAsia="ru-RU"/>
        </w:rPr>
        <w:t xml:space="preserve"> </w:t>
      </w:r>
      <w:r w:rsidRPr="00325F7D">
        <w:rPr>
          <w:rFonts w:ascii="Times New Roman" w:eastAsia="Times New Roman" w:hAnsi="Times New Roman" w:cs="Times New Roman"/>
          <w:color w:val="000000"/>
          <w:sz w:val="28"/>
          <w:szCs w:val="28"/>
          <w:lang w:eastAsia="ru-RU"/>
        </w:rPr>
        <w:t xml:space="preserve"> в с. Романовка</w:t>
      </w:r>
      <w:r w:rsidR="00E65874">
        <w:rPr>
          <w:rFonts w:ascii="Times New Roman" w:eastAsia="Times New Roman" w:hAnsi="Times New Roman" w:cs="Times New Roman"/>
          <w:color w:val="000000"/>
          <w:sz w:val="28"/>
          <w:szCs w:val="28"/>
          <w:lang w:eastAsia="ru-RU"/>
        </w:rPr>
        <w:t xml:space="preserve"> (1 178 538,98 руб.)</w:t>
      </w:r>
      <w:r w:rsidRPr="00325F7D">
        <w:rPr>
          <w:rFonts w:ascii="Times New Roman" w:eastAsia="Times New Roman" w:hAnsi="Times New Roman" w:cs="Times New Roman"/>
          <w:color w:val="000000"/>
          <w:sz w:val="28"/>
          <w:szCs w:val="28"/>
          <w:lang w:eastAsia="ru-RU"/>
        </w:rPr>
        <w:t>.</w:t>
      </w:r>
      <w:proofErr w:type="gramEnd"/>
    </w:p>
    <w:p w:rsidR="00E65874" w:rsidRDefault="00E65874"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325F7D" w:rsidRP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325F7D">
        <w:rPr>
          <w:rFonts w:ascii="Times New Roman" w:eastAsia="Times New Roman" w:hAnsi="Times New Roman" w:cs="Times New Roman"/>
          <w:color w:val="000000"/>
          <w:sz w:val="28"/>
          <w:szCs w:val="28"/>
          <w:lang w:eastAsia="ru-RU"/>
        </w:rPr>
        <w:t>Общая сумма областной субсидии по данным проектам составила 4 489 428,6 руб., общая сумма, выделенная из местного бюджета - 956 298,2 руб., общий вклад населения - 664 388,0 руб., общий вклад спонсоров - 442 728,0 руб.</w:t>
      </w:r>
    </w:p>
    <w:p w:rsidR="00111E36" w:rsidRDefault="00111E36"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111E36" w:rsidRDefault="00111E36"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353050" cy="3333750"/>
            <wp:effectExtent l="0" t="0" r="0" b="0"/>
            <wp:docPr id="3" name="Рисунок 3" descr="C:\Users\SMI\Documents\БЛАГОУСТР 19\NIK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Documents\БЛАГОУСТР 19\NIKOL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7310" cy="3336403"/>
                    </a:xfrm>
                    <a:prstGeom prst="rect">
                      <a:avLst/>
                    </a:prstGeom>
                    <a:noFill/>
                    <a:ln>
                      <a:noFill/>
                    </a:ln>
                  </pic:spPr>
                </pic:pic>
              </a:graphicData>
            </a:graphic>
          </wp:inline>
        </w:drawing>
      </w:r>
    </w:p>
    <w:p w:rsidR="004442E5" w:rsidRDefault="004442E5"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442E5">
        <w:rPr>
          <w:rFonts w:ascii="Times New Roman" w:eastAsia="Times New Roman" w:hAnsi="Times New Roman" w:cs="Times New Roman"/>
          <w:noProof/>
          <w:color w:val="000000"/>
          <w:sz w:val="28"/>
          <w:szCs w:val="28"/>
          <w:lang w:eastAsia="ru-RU"/>
        </w:rPr>
        <w:lastRenderedPageBreak/>
        <w:drawing>
          <wp:inline distT="0" distB="0" distL="0" distR="0" wp14:anchorId="4F68F45F" wp14:editId="0873D062">
            <wp:extent cx="5467350" cy="3676650"/>
            <wp:effectExtent l="0" t="0" r="0" b="0"/>
            <wp:docPr id="10" name="Рисунок 10" descr="IMG 20190809 14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 20190809 1439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4430" cy="3674686"/>
                    </a:xfrm>
                    <a:prstGeom prst="rect">
                      <a:avLst/>
                    </a:prstGeom>
                    <a:noFill/>
                    <a:ln>
                      <a:noFill/>
                    </a:ln>
                  </pic:spPr>
                </pic:pic>
              </a:graphicData>
            </a:graphic>
          </wp:inline>
        </w:drawing>
      </w:r>
    </w:p>
    <w:p w:rsid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325F7D" w:rsidRDefault="00111E36"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Дом культуры в с. Николаевка</w:t>
      </w:r>
    </w:p>
    <w:p w:rsidR="004442E5" w:rsidRDefault="004442E5"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4442E5" w:rsidRDefault="004442E5"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4442E5" w:rsidRPr="00325F7D" w:rsidRDefault="004442E5"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325F7D">
        <w:rPr>
          <w:rFonts w:ascii="Times New Roman" w:eastAsia="Times New Roman" w:hAnsi="Times New Roman" w:cs="Times New Roman"/>
          <w:noProof/>
          <w:color w:val="000000"/>
          <w:sz w:val="28"/>
          <w:szCs w:val="28"/>
          <w:lang w:eastAsia="ru-RU"/>
        </w:rPr>
        <w:drawing>
          <wp:inline distT="0" distB="0" distL="0" distR="0" wp14:anchorId="7F420A4A" wp14:editId="2391A66E">
            <wp:extent cx="5238750" cy="3533775"/>
            <wp:effectExtent l="0" t="0" r="0" b="9525"/>
            <wp:docPr id="1" name="Рисунок 1" descr="http://sorochinsk56.ru/assets/files/0-IUL-19-VAGANOVA/tol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rochinsk56.ru/assets/files/0-IUL-19-VAGANOVA/tolk-k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3533775"/>
                    </a:xfrm>
                    <a:prstGeom prst="rect">
                      <a:avLst/>
                    </a:prstGeom>
                    <a:noFill/>
                    <a:ln>
                      <a:noFill/>
                    </a:ln>
                  </pic:spPr>
                </pic:pic>
              </a:graphicData>
            </a:graphic>
          </wp:inline>
        </w:drawing>
      </w:r>
    </w:p>
    <w:p w:rsidR="00111E36" w:rsidRDefault="00111E36"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111E36" w:rsidRDefault="00111E36"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Терр</w:t>
      </w:r>
      <w:r w:rsidR="00103D69">
        <w:rPr>
          <w:rFonts w:ascii="Times New Roman" w:eastAsia="Times New Roman" w:hAnsi="Times New Roman" w:cs="Times New Roman"/>
          <w:color w:val="000000"/>
          <w:sz w:val="28"/>
          <w:szCs w:val="28"/>
          <w:lang w:eastAsia="ru-RU"/>
        </w:rPr>
        <w:t>итория возле Дома культуры в с.</w:t>
      </w:r>
      <w:r w:rsidR="00E6587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Толкаевка</w:t>
      </w:r>
    </w:p>
    <w:p w:rsidR="004442E5" w:rsidRDefault="004442E5"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4442E5" w:rsidRDefault="004442E5"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442E5">
        <w:rPr>
          <w:rFonts w:ascii="Times New Roman" w:eastAsia="Times New Roman" w:hAnsi="Times New Roman" w:cs="Times New Roman"/>
          <w:noProof/>
          <w:color w:val="000000"/>
          <w:sz w:val="28"/>
          <w:szCs w:val="28"/>
          <w:lang w:eastAsia="ru-RU"/>
        </w:rPr>
        <w:lastRenderedPageBreak/>
        <w:drawing>
          <wp:inline distT="0" distB="0" distL="0" distR="0" wp14:anchorId="70D5BF83" wp14:editId="5320E818">
            <wp:extent cx="5372100" cy="3667125"/>
            <wp:effectExtent l="0" t="0" r="0" b="0"/>
            <wp:docPr id="8" name="Рисунок 8" descr="IMG 20190809 15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20190809 1526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9231" cy="3665166"/>
                    </a:xfrm>
                    <a:prstGeom prst="rect">
                      <a:avLst/>
                    </a:prstGeom>
                    <a:noFill/>
                    <a:ln>
                      <a:noFill/>
                    </a:ln>
                  </pic:spPr>
                </pic:pic>
              </a:graphicData>
            </a:graphic>
          </wp:inline>
        </w:drawing>
      </w:r>
      <w:r w:rsidRPr="004442E5">
        <w:t xml:space="preserve"> </w:t>
      </w:r>
    </w:p>
    <w:p w:rsidR="004442E5" w:rsidRDefault="004442E5"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4442E5" w:rsidRDefault="004442E5"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w:t>
      </w:r>
      <w:r w:rsidRPr="004442E5">
        <w:rPr>
          <w:rFonts w:ascii="Times New Roman" w:eastAsia="Times New Roman" w:hAnsi="Times New Roman" w:cs="Times New Roman"/>
          <w:color w:val="000000"/>
          <w:sz w:val="28"/>
          <w:szCs w:val="28"/>
          <w:lang w:eastAsia="ru-RU"/>
        </w:rPr>
        <w:t xml:space="preserve">есто массового отдыха </w:t>
      </w:r>
      <w:r>
        <w:rPr>
          <w:rFonts w:ascii="Times New Roman" w:eastAsia="Times New Roman" w:hAnsi="Times New Roman" w:cs="Times New Roman"/>
          <w:color w:val="000000"/>
          <w:sz w:val="28"/>
          <w:szCs w:val="28"/>
          <w:lang w:eastAsia="ru-RU"/>
        </w:rPr>
        <w:t>в с. Троицкое</w:t>
      </w:r>
    </w:p>
    <w:p w:rsidR="00111E36" w:rsidRDefault="00111E36"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4442E5" w:rsidRDefault="004442E5"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4442E5">
        <w:rPr>
          <w:rFonts w:ascii="Times New Roman" w:eastAsia="Times New Roman" w:hAnsi="Times New Roman" w:cs="Times New Roman"/>
          <w:noProof/>
          <w:color w:val="000000"/>
          <w:sz w:val="28"/>
          <w:szCs w:val="28"/>
          <w:lang w:eastAsia="ru-RU"/>
        </w:rPr>
        <w:drawing>
          <wp:inline distT="0" distB="0" distL="0" distR="0" wp14:anchorId="28491C29" wp14:editId="17CA087E">
            <wp:extent cx="5438775" cy="4333875"/>
            <wp:effectExtent l="0" t="0" r="9525" b="9525"/>
            <wp:docPr id="6" name="Рисунок 6" descr="IMG 20190809 15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20190809 1556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5870" cy="4331560"/>
                    </a:xfrm>
                    <a:prstGeom prst="rect">
                      <a:avLst/>
                    </a:prstGeom>
                    <a:noFill/>
                    <a:ln>
                      <a:noFill/>
                    </a:ln>
                  </pic:spPr>
                </pic:pic>
              </a:graphicData>
            </a:graphic>
          </wp:inline>
        </w:drawing>
      </w:r>
    </w:p>
    <w:p w:rsidR="004442E5" w:rsidRDefault="004442E5"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4442E5" w:rsidRDefault="004442E5"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Ремонт дороги в с. Романовка</w:t>
      </w:r>
    </w:p>
    <w:p w:rsidR="00111E36" w:rsidRPr="00325F7D" w:rsidRDefault="00111E36"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325F7D">
        <w:rPr>
          <w:rFonts w:ascii="Times New Roman" w:eastAsia="Times New Roman" w:hAnsi="Times New Roman" w:cs="Times New Roman"/>
          <w:noProof/>
          <w:color w:val="000000"/>
          <w:sz w:val="28"/>
          <w:szCs w:val="28"/>
          <w:lang w:eastAsia="ru-RU"/>
        </w:rPr>
        <w:lastRenderedPageBreak/>
        <w:drawing>
          <wp:inline distT="0" distB="0" distL="0" distR="0" wp14:anchorId="25AA9305" wp14:editId="1BD6DE1E">
            <wp:extent cx="5238750" cy="3419475"/>
            <wp:effectExtent l="0" t="0" r="0" b="9525"/>
            <wp:docPr id="2" name="Рисунок 2" descr="http://sorochinsk56.ru/assets/files/0-IUL-19-VAGANOVA/gamalee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rochinsk56.ru/assets/files/0-IUL-19-VAGANOVA/gamaleevk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3419475"/>
                    </a:xfrm>
                    <a:prstGeom prst="rect">
                      <a:avLst/>
                    </a:prstGeom>
                    <a:noFill/>
                    <a:ln>
                      <a:noFill/>
                    </a:ln>
                  </pic:spPr>
                </pic:pic>
              </a:graphicData>
            </a:graphic>
          </wp:inline>
        </w:drawing>
      </w:r>
    </w:p>
    <w:p w:rsidR="00111E36" w:rsidRDefault="00111E36"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Ограждение кладбища в с. </w:t>
      </w:r>
      <w:proofErr w:type="spellStart"/>
      <w:r>
        <w:rPr>
          <w:rFonts w:ascii="Times New Roman" w:eastAsia="Times New Roman" w:hAnsi="Times New Roman" w:cs="Times New Roman"/>
          <w:color w:val="000000"/>
          <w:sz w:val="28"/>
          <w:szCs w:val="28"/>
          <w:lang w:eastAsia="ru-RU"/>
        </w:rPr>
        <w:t>Гамалеевка</w:t>
      </w:r>
      <w:proofErr w:type="spellEnd"/>
    </w:p>
    <w:p w:rsidR="00111E36" w:rsidRPr="00325F7D" w:rsidRDefault="00111E36"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325F7D" w:rsidRDefault="00C712CC" w:rsidP="00325F7D">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r>
        <w:rPr>
          <w:noProof/>
          <w:lang w:eastAsia="ru-RU"/>
        </w:rPr>
        <w:drawing>
          <wp:inline distT="0" distB="0" distL="0" distR="0" wp14:anchorId="26849FE2" wp14:editId="3289A4B7">
            <wp:extent cx="5181600" cy="3314700"/>
            <wp:effectExtent l="0" t="0" r="0" b="0"/>
            <wp:docPr id="7" name="Рисунок 7" descr="после Сарабкино"/>
            <wp:cNvGraphicFramePr/>
            <a:graphic xmlns:a="http://schemas.openxmlformats.org/drawingml/2006/main">
              <a:graphicData uri="http://schemas.openxmlformats.org/drawingml/2006/picture">
                <pic:pic xmlns:pic="http://schemas.openxmlformats.org/drawingml/2006/picture">
                  <pic:nvPicPr>
                    <pic:cNvPr id="7" name="Рисунок 7" descr="после Сарабкино"/>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188549" cy="3319145"/>
                    </a:xfrm>
                    <a:prstGeom prst="rect">
                      <a:avLst/>
                    </a:prstGeom>
                    <a:noFill/>
                    <a:ln>
                      <a:noFill/>
                    </a:ln>
                  </pic:spPr>
                </pic:pic>
              </a:graphicData>
            </a:graphic>
          </wp:inline>
        </w:drawing>
      </w:r>
    </w:p>
    <w:p w:rsidR="00C712CC" w:rsidRDefault="00C712CC" w:rsidP="00325F7D">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p>
    <w:p w:rsidR="00C712CC" w:rsidRDefault="00C712CC" w:rsidP="00325F7D">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r w:rsidRPr="00C712CC">
        <w:rPr>
          <w:rFonts w:ascii="Times New Roman" w:eastAsia="Times New Roman" w:hAnsi="Times New Roman" w:cs="Times New Roman"/>
          <w:color w:val="000080"/>
          <w:sz w:val="28"/>
          <w:szCs w:val="28"/>
          <w:bdr w:val="none" w:sz="0" w:space="0" w:color="auto" w:frame="1"/>
          <w:lang w:eastAsia="ru-RU"/>
        </w:rPr>
        <w:t>Ограждение кладбища в с</w:t>
      </w:r>
      <w:r>
        <w:rPr>
          <w:rFonts w:ascii="Times New Roman" w:eastAsia="Times New Roman" w:hAnsi="Times New Roman" w:cs="Times New Roman"/>
          <w:color w:val="000080"/>
          <w:sz w:val="28"/>
          <w:szCs w:val="28"/>
          <w:bdr w:val="none" w:sz="0" w:space="0" w:color="auto" w:frame="1"/>
          <w:lang w:eastAsia="ru-RU"/>
        </w:rPr>
        <w:t xml:space="preserve">. </w:t>
      </w:r>
      <w:proofErr w:type="spellStart"/>
      <w:r>
        <w:rPr>
          <w:rFonts w:ascii="Times New Roman" w:eastAsia="Times New Roman" w:hAnsi="Times New Roman" w:cs="Times New Roman"/>
          <w:color w:val="000080"/>
          <w:sz w:val="28"/>
          <w:szCs w:val="28"/>
          <w:bdr w:val="none" w:sz="0" w:space="0" w:color="auto" w:frame="1"/>
          <w:lang w:eastAsia="ru-RU"/>
        </w:rPr>
        <w:t>Сарабкино</w:t>
      </w:r>
      <w:proofErr w:type="spellEnd"/>
    </w:p>
    <w:p w:rsidR="00C712CC" w:rsidRDefault="00C712CC" w:rsidP="00325F7D">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p>
    <w:p w:rsidR="00C712CC" w:rsidRDefault="00C712CC" w:rsidP="00325F7D">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r>
        <w:rPr>
          <w:rFonts w:ascii="Times New Roman" w:eastAsia="Times New Roman" w:hAnsi="Times New Roman" w:cs="Times New Roman"/>
          <w:noProof/>
          <w:color w:val="000080"/>
          <w:sz w:val="28"/>
          <w:szCs w:val="28"/>
          <w:bdr w:val="none" w:sz="0" w:space="0" w:color="auto" w:frame="1"/>
          <w:lang w:eastAsia="ru-RU"/>
        </w:rPr>
        <w:lastRenderedPageBreak/>
        <w:drawing>
          <wp:inline distT="0" distB="0" distL="0" distR="0" wp14:anchorId="694C9155">
            <wp:extent cx="5181600" cy="3503353"/>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4331" cy="3505200"/>
                    </a:xfrm>
                    <a:prstGeom prst="rect">
                      <a:avLst/>
                    </a:prstGeom>
                    <a:noFill/>
                  </pic:spPr>
                </pic:pic>
              </a:graphicData>
            </a:graphic>
          </wp:inline>
        </w:drawing>
      </w:r>
    </w:p>
    <w:p w:rsidR="00C712CC" w:rsidRDefault="00C712CC" w:rsidP="00325F7D">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p>
    <w:p w:rsidR="00C712CC" w:rsidRDefault="00C712CC" w:rsidP="00325F7D">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p>
    <w:p w:rsidR="00111E36" w:rsidRDefault="00111E36" w:rsidP="00325F7D">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r w:rsidRPr="00BE36D6">
        <w:rPr>
          <w:rFonts w:ascii="Tahoma" w:eastAsia="Times New Roman" w:hAnsi="Tahoma" w:cs="Tahoma"/>
          <w:noProof/>
          <w:color w:val="000000"/>
          <w:sz w:val="18"/>
          <w:szCs w:val="18"/>
          <w:lang w:eastAsia="ru-RU"/>
        </w:rPr>
        <w:drawing>
          <wp:inline distT="0" distB="0" distL="0" distR="0" wp14:anchorId="6ED3DDC0" wp14:editId="50EF10C0">
            <wp:extent cx="5314950" cy="4076700"/>
            <wp:effectExtent l="0" t="0" r="0" b="0"/>
            <wp:docPr id="4" name="Рисунок 4" descr="http://sorochinsk56.ru/assets/files/0IUL-190iul-19/gam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rochinsk56.ru/assets/files/0IUL-190iul-19/gam7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4950" cy="4076700"/>
                    </a:xfrm>
                    <a:prstGeom prst="rect">
                      <a:avLst/>
                    </a:prstGeom>
                    <a:noFill/>
                    <a:ln>
                      <a:noFill/>
                    </a:ln>
                  </pic:spPr>
                </pic:pic>
              </a:graphicData>
            </a:graphic>
          </wp:inline>
        </w:drawing>
      </w:r>
    </w:p>
    <w:p w:rsidR="00111E36" w:rsidRDefault="00111E36" w:rsidP="00325F7D">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p>
    <w:p w:rsidR="00111E36" w:rsidRDefault="00103D69" w:rsidP="00325F7D">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eastAsia="ru-RU"/>
        </w:rPr>
      </w:pPr>
      <w:r w:rsidRPr="00103D69">
        <w:rPr>
          <w:rFonts w:ascii="Times New Roman" w:eastAsia="Times New Roman" w:hAnsi="Times New Roman" w:cs="Times New Roman"/>
          <w:sz w:val="28"/>
          <w:szCs w:val="28"/>
          <w:bdr w:val="none" w:sz="0" w:space="0" w:color="auto" w:frame="1"/>
          <w:lang w:eastAsia="ru-RU"/>
        </w:rPr>
        <w:t xml:space="preserve">Благоустройство детской площадки в с. </w:t>
      </w:r>
      <w:proofErr w:type="spellStart"/>
      <w:r w:rsidRPr="00103D69">
        <w:rPr>
          <w:rFonts w:ascii="Times New Roman" w:eastAsia="Times New Roman" w:hAnsi="Times New Roman" w:cs="Times New Roman"/>
          <w:sz w:val="28"/>
          <w:szCs w:val="28"/>
          <w:bdr w:val="none" w:sz="0" w:space="0" w:color="auto" w:frame="1"/>
          <w:lang w:eastAsia="ru-RU"/>
        </w:rPr>
        <w:t>Гамалеевка</w:t>
      </w:r>
      <w:proofErr w:type="spellEnd"/>
      <w:r w:rsidRPr="00103D69">
        <w:rPr>
          <w:rFonts w:ascii="Times New Roman" w:eastAsia="Times New Roman" w:hAnsi="Times New Roman" w:cs="Times New Roman"/>
          <w:sz w:val="28"/>
          <w:szCs w:val="28"/>
          <w:bdr w:val="none" w:sz="0" w:space="0" w:color="auto" w:frame="1"/>
          <w:lang w:eastAsia="ru-RU"/>
        </w:rPr>
        <w:t xml:space="preserve"> (в рамках проекта «Народный бюджет»).</w:t>
      </w:r>
    </w:p>
    <w:p w:rsidR="00103D69" w:rsidRPr="00103D69" w:rsidRDefault="00103D69" w:rsidP="00325F7D">
      <w:pPr>
        <w:shd w:val="clear" w:color="auto" w:fill="FFFFFF"/>
        <w:spacing w:after="0" w:line="240" w:lineRule="auto"/>
        <w:textAlignment w:val="baseline"/>
        <w:rPr>
          <w:rFonts w:ascii="Times New Roman" w:eastAsia="Times New Roman" w:hAnsi="Times New Roman" w:cs="Times New Roman"/>
          <w:sz w:val="28"/>
          <w:szCs w:val="28"/>
          <w:bdr w:val="none" w:sz="0" w:space="0" w:color="auto" w:frame="1"/>
          <w:lang w:eastAsia="ru-RU"/>
        </w:rPr>
      </w:pPr>
    </w:p>
    <w:p w:rsidR="00325F7D" w:rsidRDefault="00325F7D" w:rsidP="00325F7D">
      <w:pPr>
        <w:shd w:val="clear" w:color="auto" w:fill="FFFFFF"/>
        <w:spacing w:after="0" w:line="240" w:lineRule="auto"/>
        <w:textAlignment w:val="baseline"/>
        <w:rPr>
          <w:rFonts w:ascii="Times New Roman" w:eastAsia="Times New Roman" w:hAnsi="Times New Roman" w:cs="Times New Roman"/>
          <w:color w:val="000080"/>
          <w:sz w:val="28"/>
          <w:szCs w:val="28"/>
          <w:bdr w:val="none" w:sz="0" w:space="0" w:color="auto" w:frame="1"/>
          <w:lang w:eastAsia="ru-RU"/>
        </w:rPr>
      </w:pPr>
      <w:r w:rsidRPr="00325F7D">
        <w:rPr>
          <w:rFonts w:ascii="Times New Roman" w:eastAsia="Times New Roman" w:hAnsi="Times New Roman" w:cs="Times New Roman"/>
          <w:color w:val="000080"/>
          <w:sz w:val="28"/>
          <w:szCs w:val="28"/>
          <w:bdr w:val="none" w:sz="0" w:space="0" w:color="auto" w:frame="1"/>
          <w:lang w:eastAsia="ru-RU"/>
        </w:rPr>
        <w:lastRenderedPageBreak/>
        <w:t>В 2019 году жители Сорочинского городского округа выступили с инициативой реализации в 2020 году проектов развития общественной инфраструктуры в следующих сельских поселениях:</w:t>
      </w:r>
    </w:p>
    <w:p w:rsidR="00111E36" w:rsidRPr="00325F7D" w:rsidRDefault="00111E36"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325F7D" w:rsidRP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325F7D">
        <w:rPr>
          <w:rFonts w:ascii="Times New Roman" w:eastAsia="Times New Roman" w:hAnsi="Times New Roman" w:cs="Times New Roman"/>
          <w:color w:val="000000"/>
          <w:sz w:val="28"/>
          <w:szCs w:val="28"/>
          <w:lang w:eastAsia="ru-RU"/>
        </w:rPr>
        <w:t>- устройство ограждения территории кладбища в с. Романовка,</w:t>
      </w:r>
    </w:p>
    <w:p w:rsidR="00325F7D" w:rsidRP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325F7D">
        <w:rPr>
          <w:rFonts w:ascii="Times New Roman" w:eastAsia="Times New Roman" w:hAnsi="Times New Roman" w:cs="Times New Roman"/>
          <w:color w:val="000000"/>
          <w:sz w:val="28"/>
          <w:szCs w:val="28"/>
          <w:lang w:eastAsia="ru-RU"/>
        </w:rPr>
        <w:t>- устройство ограждения территории кладбища в с. Спасское,</w:t>
      </w:r>
    </w:p>
    <w:p w:rsidR="00325F7D" w:rsidRP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325F7D">
        <w:rPr>
          <w:rFonts w:ascii="Times New Roman" w:eastAsia="Times New Roman" w:hAnsi="Times New Roman" w:cs="Times New Roman"/>
          <w:color w:val="000000"/>
          <w:sz w:val="28"/>
          <w:szCs w:val="28"/>
          <w:lang w:eastAsia="ru-RU"/>
        </w:rPr>
        <w:t>- устройство ограждения территории кладбища в с. Федоровка,</w:t>
      </w:r>
    </w:p>
    <w:p w:rsidR="00325F7D" w:rsidRP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325F7D">
        <w:rPr>
          <w:rFonts w:ascii="Times New Roman" w:eastAsia="Times New Roman" w:hAnsi="Times New Roman" w:cs="Times New Roman"/>
          <w:color w:val="000000"/>
          <w:sz w:val="28"/>
          <w:szCs w:val="28"/>
          <w:lang w:eastAsia="ru-RU"/>
        </w:rPr>
        <w:t xml:space="preserve">- устройство ограждения территории кладбища в п. </w:t>
      </w:r>
      <w:proofErr w:type="spellStart"/>
      <w:r w:rsidRPr="00325F7D">
        <w:rPr>
          <w:rFonts w:ascii="Times New Roman" w:eastAsia="Times New Roman" w:hAnsi="Times New Roman" w:cs="Times New Roman"/>
          <w:color w:val="000000"/>
          <w:sz w:val="28"/>
          <w:szCs w:val="28"/>
          <w:lang w:eastAsia="ru-RU"/>
        </w:rPr>
        <w:t>Сборовский</w:t>
      </w:r>
      <w:proofErr w:type="spellEnd"/>
      <w:r w:rsidRPr="00325F7D">
        <w:rPr>
          <w:rFonts w:ascii="Times New Roman" w:eastAsia="Times New Roman" w:hAnsi="Times New Roman" w:cs="Times New Roman"/>
          <w:color w:val="000000"/>
          <w:sz w:val="28"/>
          <w:szCs w:val="28"/>
          <w:lang w:eastAsia="ru-RU"/>
        </w:rPr>
        <w:t>,</w:t>
      </w:r>
    </w:p>
    <w:p w:rsidR="00325F7D" w:rsidRP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325F7D">
        <w:rPr>
          <w:rFonts w:ascii="Times New Roman" w:eastAsia="Times New Roman" w:hAnsi="Times New Roman" w:cs="Times New Roman"/>
          <w:color w:val="000000"/>
          <w:sz w:val="28"/>
          <w:szCs w:val="28"/>
          <w:lang w:eastAsia="ru-RU"/>
        </w:rPr>
        <w:t xml:space="preserve">- благоустройство места массового отдыха населения (детской площадки) в с. </w:t>
      </w:r>
      <w:proofErr w:type="spellStart"/>
      <w:r w:rsidRPr="00325F7D">
        <w:rPr>
          <w:rFonts w:ascii="Times New Roman" w:eastAsia="Times New Roman" w:hAnsi="Times New Roman" w:cs="Times New Roman"/>
          <w:color w:val="000000"/>
          <w:sz w:val="28"/>
          <w:szCs w:val="28"/>
          <w:lang w:eastAsia="ru-RU"/>
        </w:rPr>
        <w:t>Бурдыгино</w:t>
      </w:r>
      <w:proofErr w:type="spellEnd"/>
      <w:r w:rsidRPr="00325F7D">
        <w:rPr>
          <w:rFonts w:ascii="Times New Roman" w:eastAsia="Times New Roman" w:hAnsi="Times New Roman" w:cs="Times New Roman"/>
          <w:color w:val="000000"/>
          <w:sz w:val="28"/>
          <w:szCs w:val="28"/>
          <w:lang w:eastAsia="ru-RU"/>
        </w:rPr>
        <w:t>,</w:t>
      </w:r>
    </w:p>
    <w:p w:rsidR="00325F7D" w:rsidRP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325F7D">
        <w:rPr>
          <w:rFonts w:ascii="Times New Roman" w:eastAsia="Times New Roman" w:hAnsi="Times New Roman" w:cs="Times New Roman"/>
          <w:color w:val="000000"/>
          <w:sz w:val="28"/>
          <w:szCs w:val="28"/>
          <w:lang w:eastAsia="ru-RU"/>
        </w:rPr>
        <w:t>- устройство ограждения территории кладбища в п. Октябрьский,</w:t>
      </w:r>
    </w:p>
    <w:p w:rsidR="00325F7D" w:rsidRP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325F7D">
        <w:rPr>
          <w:rFonts w:ascii="Times New Roman" w:eastAsia="Times New Roman" w:hAnsi="Times New Roman" w:cs="Times New Roman"/>
          <w:color w:val="000000"/>
          <w:sz w:val="28"/>
          <w:szCs w:val="28"/>
          <w:lang w:eastAsia="ru-RU"/>
        </w:rPr>
        <w:t xml:space="preserve">- устройство ограждения территории кладбища в </w:t>
      </w:r>
      <w:proofErr w:type="spellStart"/>
      <w:r w:rsidRPr="00325F7D">
        <w:rPr>
          <w:rFonts w:ascii="Times New Roman" w:eastAsia="Times New Roman" w:hAnsi="Times New Roman" w:cs="Times New Roman"/>
          <w:color w:val="000000"/>
          <w:sz w:val="28"/>
          <w:szCs w:val="28"/>
          <w:lang w:eastAsia="ru-RU"/>
        </w:rPr>
        <w:t>с.Алексеевка</w:t>
      </w:r>
      <w:proofErr w:type="spellEnd"/>
      <w:r w:rsidRPr="00325F7D">
        <w:rPr>
          <w:rFonts w:ascii="Times New Roman" w:eastAsia="Times New Roman" w:hAnsi="Times New Roman" w:cs="Times New Roman"/>
          <w:color w:val="000000"/>
          <w:sz w:val="28"/>
          <w:szCs w:val="28"/>
          <w:lang w:eastAsia="ru-RU"/>
        </w:rPr>
        <w:t>,</w:t>
      </w:r>
    </w:p>
    <w:p w:rsidR="00325F7D" w:rsidRP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325F7D">
        <w:rPr>
          <w:rFonts w:ascii="Times New Roman" w:eastAsia="Times New Roman" w:hAnsi="Times New Roman" w:cs="Times New Roman"/>
          <w:color w:val="000000"/>
          <w:sz w:val="28"/>
          <w:szCs w:val="28"/>
          <w:lang w:eastAsia="ru-RU"/>
        </w:rPr>
        <w:t>- благоустройство места массового отдыха населения (детской площадки) в с.2 Михайловка,</w:t>
      </w:r>
    </w:p>
    <w:p w:rsidR="00325F7D" w:rsidRP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325F7D">
        <w:rPr>
          <w:rFonts w:ascii="Times New Roman" w:eastAsia="Times New Roman" w:hAnsi="Times New Roman" w:cs="Times New Roman"/>
          <w:color w:val="000000"/>
          <w:sz w:val="28"/>
          <w:szCs w:val="28"/>
          <w:lang w:eastAsia="ru-RU"/>
        </w:rPr>
        <w:t xml:space="preserve">- устройство ограждения территории кладбища в </w:t>
      </w:r>
      <w:proofErr w:type="spellStart"/>
      <w:r w:rsidRPr="00325F7D">
        <w:rPr>
          <w:rFonts w:ascii="Times New Roman" w:eastAsia="Times New Roman" w:hAnsi="Times New Roman" w:cs="Times New Roman"/>
          <w:color w:val="000000"/>
          <w:sz w:val="28"/>
          <w:szCs w:val="28"/>
          <w:lang w:eastAsia="ru-RU"/>
        </w:rPr>
        <w:t>п.Рощино</w:t>
      </w:r>
      <w:proofErr w:type="spellEnd"/>
      <w:r w:rsidRPr="00325F7D">
        <w:rPr>
          <w:rFonts w:ascii="Times New Roman" w:eastAsia="Times New Roman" w:hAnsi="Times New Roman" w:cs="Times New Roman"/>
          <w:color w:val="000000"/>
          <w:sz w:val="28"/>
          <w:szCs w:val="28"/>
          <w:lang w:eastAsia="ru-RU"/>
        </w:rPr>
        <w:t>,</w:t>
      </w:r>
    </w:p>
    <w:p w:rsidR="00325F7D" w:rsidRPr="00325F7D" w:rsidRDefault="00325F7D" w:rsidP="00325F7D">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325F7D">
        <w:rPr>
          <w:rFonts w:ascii="Times New Roman" w:eastAsia="Times New Roman" w:hAnsi="Times New Roman" w:cs="Times New Roman"/>
          <w:color w:val="000000"/>
          <w:sz w:val="28"/>
          <w:szCs w:val="28"/>
          <w:lang w:eastAsia="ru-RU"/>
        </w:rPr>
        <w:t>- ремонт водозаборной скважины в с.</w:t>
      </w:r>
      <w:r w:rsidR="008142C5">
        <w:rPr>
          <w:rFonts w:ascii="Times New Roman" w:eastAsia="Times New Roman" w:hAnsi="Times New Roman" w:cs="Times New Roman"/>
          <w:color w:val="000000"/>
          <w:sz w:val="28"/>
          <w:szCs w:val="28"/>
          <w:lang w:eastAsia="ru-RU"/>
        </w:rPr>
        <w:t xml:space="preserve"> </w:t>
      </w:r>
      <w:r w:rsidRPr="00325F7D">
        <w:rPr>
          <w:rFonts w:ascii="Times New Roman" w:eastAsia="Times New Roman" w:hAnsi="Times New Roman" w:cs="Times New Roman"/>
          <w:color w:val="000000"/>
          <w:sz w:val="28"/>
          <w:szCs w:val="28"/>
          <w:lang w:eastAsia="ru-RU"/>
        </w:rPr>
        <w:t>Баклановка.</w:t>
      </w:r>
    </w:p>
    <w:p w:rsidR="004057B5" w:rsidRPr="00E65874" w:rsidRDefault="00325F7D" w:rsidP="00E65874">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325F7D">
        <w:rPr>
          <w:rFonts w:ascii="Times New Roman" w:eastAsia="Times New Roman" w:hAnsi="Times New Roman" w:cs="Times New Roman"/>
          <w:color w:val="000000"/>
          <w:sz w:val="28"/>
          <w:szCs w:val="28"/>
          <w:lang w:eastAsia="ru-RU"/>
        </w:rPr>
        <w:t>По данным проектам специалистами готовятся пакеты документов для участия в конкурсе проектов года развития общественной инфраструктуры, основанных на местных инициативах, сметная документация находится на государственной экспертизе Оренбургской области. Общая с</w:t>
      </w:r>
      <w:r w:rsidR="00103D69">
        <w:rPr>
          <w:rFonts w:ascii="Times New Roman" w:eastAsia="Times New Roman" w:hAnsi="Times New Roman" w:cs="Times New Roman"/>
          <w:color w:val="000000"/>
          <w:sz w:val="28"/>
          <w:szCs w:val="28"/>
          <w:lang w:eastAsia="ru-RU"/>
        </w:rPr>
        <w:t>умма проектов – 5 718 572,0 руб.</w:t>
      </w:r>
    </w:p>
    <w:sectPr w:rsidR="004057B5" w:rsidRPr="00E658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3BB"/>
    <w:rsid w:val="00051C11"/>
    <w:rsid w:val="00103D69"/>
    <w:rsid w:val="00111E36"/>
    <w:rsid w:val="001C2AFA"/>
    <w:rsid w:val="00325F7D"/>
    <w:rsid w:val="004057B5"/>
    <w:rsid w:val="004442E5"/>
    <w:rsid w:val="00550224"/>
    <w:rsid w:val="008142C5"/>
    <w:rsid w:val="009423BB"/>
    <w:rsid w:val="009E0596"/>
    <w:rsid w:val="00C712CC"/>
    <w:rsid w:val="00E65874"/>
    <w:rsid w:val="00FC3A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FC3AB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5F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5F7D"/>
    <w:rPr>
      <w:rFonts w:ascii="Tahoma" w:hAnsi="Tahoma" w:cs="Tahoma"/>
      <w:sz w:val="16"/>
      <w:szCs w:val="16"/>
    </w:rPr>
  </w:style>
  <w:style w:type="character" w:customStyle="1" w:styleId="30">
    <w:name w:val="Заголовок 3 Знак"/>
    <w:basedOn w:val="a0"/>
    <w:link w:val="3"/>
    <w:uiPriority w:val="9"/>
    <w:rsid w:val="00FC3AB3"/>
    <w:rPr>
      <w:rFonts w:ascii="Times New Roman" w:eastAsia="Times New Roman" w:hAnsi="Times New Roman" w:cs="Times New Roman"/>
      <w:b/>
      <w:bCs/>
      <w:sz w:val="27"/>
      <w:szCs w:val="27"/>
      <w:lang w:eastAsia="ru-RU"/>
    </w:rPr>
  </w:style>
  <w:style w:type="paragraph" w:styleId="a5">
    <w:name w:val="Normal (Web)"/>
    <w:basedOn w:val="a"/>
    <w:uiPriority w:val="99"/>
    <w:semiHidden/>
    <w:unhideWhenUsed/>
    <w:rsid w:val="00FC3A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mi-callto">
    <w:name w:val="wmi-callto"/>
    <w:basedOn w:val="a0"/>
    <w:rsid w:val="00FC3AB3"/>
  </w:style>
  <w:style w:type="paragraph" w:customStyle="1" w:styleId="228bf8a64b8551e1msonormal">
    <w:name w:val="228bf8a64b8551e1msonormal"/>
    <w:basedOn w:val="a"/>
    <w:rsid w:val="001C2A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1C2AF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FC3AB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5F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5F7D"/>
    <w:rPr>
      <w:rFonts w:ascii="Tahoma" w:hAnsi="Tahoma" w:cs="Tahoma"/>
      <w:sz w:val="16"/>
      <w:szCs w:val="16"/>
    </w:rPr>
  </w:style>
  <w:style w:type="character" w:customStyle="1" w:styleId="30">
    <w:name w:val="Заголовок 3 Знак"/>
    <w:basedOn w:val="a0"/>
    <w:link w:val="3"/>
    <w:uiPriority w:val="9"/>
    <w:rsid w:val="00FC3AB3"/>
    <w:rPr>
      <w:rFonts w:ascii="Times New Roman" w:eastAsia="Times New Roman" w:hAnsi="Times New Roman" w:cs="Times New Roman"/>
      <w:b/>
      <w:bCs/>
      <w:sz w:val="27"/>
      <w:szCs w:val="27"/>
      <w:lang w:eastAsia="ru-RU"/>
    </w:rPr>
  </w:style>
  <w:style w:type="paragraph" w:styleId="a5">
    <w:name w:val="Normal (Web)"/>
    <w:basedOn w:val="a"/>
    <w:uiPriority w:val="99"/>
    <w:semiHidden/>
    <w:unhideWhenUsed/>
    <w:rsid w:val="00FC3A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mi-callto">
    <w:name w:val="wmi-callto"/>
    <w:basedOn w:val="a0"/>
    <w:rsid w:val="00FC3AB3"/>
  </w:style>
  <w:style w:type="paragraph" w:customStyle="1" w:styleId="228bf8a64b8551e1msonormal">
    <w:name w:val="228bf8a64b8551e1msonormal"/>
    <w:basedOn w:val="a"/>
    <w:rsid w:val="001C2A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1C2A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748138">
      <w:bodyDiv w:val="1"/>
      <w:marLeft w:val="0"/>
      <w:marRight w:val="0"/>
      <w:marTop w:val="0"/>
      <w:marBottom w:val="0"/>
      <w:divBdr>
        <w:top w:val="none" w:sz="0" w:space="0" w:color="auto"/>
        <w:left w:val="none" w:sz="0" w:space="0" w:color="auto"/>
        <w:bottom w:val="none" w:sz="0" w:space="0" w:color="auto"/>
        <w:right w:val="none" w:sz="0" w:space="0" w:color="auto"/>
      </w:divBdr>
      <w:divsChild>
        <w:div w:id="318771094">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1289581486">
      <w:bodyDiv w:val="1"/>
      <w:marLeft w:val="0"/>
      <w:marRight w:val="0"/>
      <w:marTop w:val="0"/>
      <w:marBottom w:val="0"/>
      <w:divBdr>
        <w:top w:val="none" w:sz="0" w:space="0" w:color="auto"/>
        <w:left w:val="none" w:sz="0" w:space="0" w:color="auto"/>
        <w:bottom w:val="none" w:sz="0" w:space="0" w:color="auto"/>
        <w:right w:val="none" w:sz="0" w:space="0" w:color="auto"/>
      </w:divBdr>
    </w:div>
    <w:div w:id="1895653490">
      <w:bodyDiv w:val="1"/>
      <w:marLeft w:val="0"/>
      <w:marRight w:val="0"/>
      <w:marTop w:val="0"/>
      <w:marBottom w:val="0"/>
      <w:divBdr>
        <w:top w:val="none" w:sz="0" w:space="0" w:color="auto"/>
        <w:left w:val="none" w:sz="0" w:space="0" w:color="auto"/>
        <w:bottom w:val="none" w:sz="0" w:space="0" w:color="auto"/>
        <w:right w:val="none" w:sz="0" w:space="0" w:color="auto"/>
      </w:divBdr>
      <w:divsChild>
        <w:div w:id="2107341238">
          <w:marLeft w:val="0"/>
          <w:marRight w:val="0"/>
          <w:marTop w:val="0"/>
          <w:marBottom w:val="0"/>
          <w:divBdr>
            <w:top w:val="none" w:sz="0" w:space="0" w:color="auto"/>
            <w:left w:val="none" w:sz="0" w:space="0" w:color="auto"/>
            <w:bottom w:val="none" w:sz="0" w:space="0" w:color="auto"/>
            <w:right w:val="none" w:sz="0" w:space="0" w:color="auto"/>
          </w:divBdr>
          <w:divsChild>
            <w:div w:id="494300998">
              <w:marLeft w:val="0"/>
              <w:marRight w:val="0"/>
              <w:marTop w:val="0"/>
              <w:marBottom w:val="0"/>
              <w:divBdr>
                <w:top w:val="none" w:sz="0" w:space="0" w:color="auto"/>
                <w:left w:val="none" w:sz="0" w:space="0" w:color="auto"/>
                <w:bottom w:val="none" w:sz="0" w:space="0" w:color="auto"/>
                <w:right w:val="none" w:sz="0" w:space="0" w:color="auto"/>
              </w:divBdr>
              <w:divsChild>
                <w:div w:id="40598297">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2.jpeg"/><Relationship Id="rId25"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sorochinsk.bezformata.com/word/sborovskij/111627/" TargetMode="External"/><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15</Pages>
  <Words>1136</Words>
  <Characters>6478</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dc:creator>
  <cp:keywords/>
  <dc:description/>
  <cp:lastModifiedBy>User</cp:lastModifiedBy>
  <cp:revision>3</cp:revision>
  <dcterms:created xsi:type="dcterms:W3CDTF">2020-09-16T05:20:00Z</dcterms:created>
  <dcterms:modified xsi:type="dcterms:W3CDTF">2022-02-01T06:12:00Z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1024159</vt:lpwstr>
  </property>
  <property fmtid="{D5CDD505-2E9C-101B-9397-08002B2CF9AE}" pid="3" name="NXPowerLiteSettings">
    <vt:lpwstr>C7000400038000</vt:lpwstr>
  </property>
  <property fmtid="{D5CDD505-2E9C-101B-9397-08002B2CF9AE}" pid="4" name="NXPowerLiteVersion">
    <vt:lpwstr>S9.0.1</vt:lpwstr>
  </property>
</Properties>
</file>