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85" w:rsidRDefault="00171B85" w:rsidP="00C84419">
      <w:pPr>
        <w:ind w:left="5954"/>
      </w:pPr>
    </w:p>
    <w:p w:rsidR="00171B85" w:rsidRPr="00C84419" w:rsidRDefault="00171B85" w:rsidP="00810CC9">
      <w:pPr>
        <w:jc w:val="center"/>
      </w:pPr>
      <w:r w:rsidRPr="00C84419">
        <w:t>Информация</w:t>
      </w:r>
    </w:p>
    <w:p w:rsidR="00171B85" w:rsidRDefault="00171B85" w:rsidP="00810CC9">
      <w:pPr>
        <w:jc w:val="center"/>
      </w:pPr>
      <w:r w:rsidRPr="00C84419">
        <w:t xml:space="preserve"> о знаменательных, праздничных и памятных датах, отмечаемых </w:t>
      </w:r>
    </w:p>
    <w:p w:rsidR="00171B85" w:rsidRDefault="00171B85" w:rsidP="00810CC9">
      <w:pPr>
        <w:jc w:val="center"/>
      </w:pPr>
      <w:r w:rsidRPr="00C84419">
        <w:t xml:space="preserve">в </w:t>
      </w:r>
      <w:r>
        <w:t xml:space="preserve"> </w:t>
      </w:r>
      <w:r w:rsidRPr="00C84419">
        <w:t xml:space="preserve">Сорочинском городском округе Оренбургской области </w:t>
      </w:r>
    </w:p>
    <w:p w:rsidR="00171B85" w:rsidRPr="00C84419" w:rsidRDefault="00171B85" w:rsidP="00810CC9">
      <w:pPr>
        <w:jc w:val="center"/>
      </w:pPr>
      <w:r w:rsidRPr="00C84419">
        <w:t>в 2022 году</w:t>
      </w:r>
      <w:bookmarkStart w:id="0" w:name="_GoBack"/>
      <w:bookmarkEnd w:id="0"/>
    </w:p>
    <w:p w:rsidR="00171B85" w:rsidRPr="00C84419" w:rsidRDefault="00171B85" w:rsidP="00810CC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5245"/>
        <w:gridCol w:w="1818"/>
        <w:gridCol w:w="2541"/>
      </w:tblGrid>
      <w:tr w:rsidR="00171B85" w:rsidRPr="00C84419" w:rsidTr="00527A69">
        <w:tc>
          <w:tcPr>
            <w:tcW w:w="10279" w:type="dxa"/>
            <w:gridSpan w:val="4"/>
            <w:shd w:val="clear" w:color="auto" w:fill="BDD6EE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МБУК «Клубная система Сорочинского городского округа»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contextualSpacing/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№ п/п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Дата проведения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Место проведения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Зональный этап областного фестиваля народного творчества «Обильный край, благословенный»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Городской военно-патриотический конкурс «Мы славным боевым традициям верны»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 культуры и досуга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Защитника Отечества, закрытие месячника оборонно-массовой и спортивной работы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Муниципальный конкурс «Лучшая многодетная семья - 2022»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февраль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 культуры и досуга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5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Народные гуляния «Сударыня Масленица-2022»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март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7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Международному Женскому Дню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март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9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Праздничное мероприятие, посвященное Дню космонавтики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10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Ежегодный муниципальный  конкурс «Юная Сорочанка»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ЦКД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11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Торжественное мероприятие в рамках призыва «Сыны России»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Апрель,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12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color w:val="000000"/>
                <w:szCs w:val="28"/>
                <w:lang w:eastAsia="en-US"/>
              </w:rPr>
              <w:t>Праздника танца «В гостях у Терпсихоры»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апрель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Митинг-концерт, посвященный Дню Весны и Труда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16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Акция «Бессмертный полк»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color w:val="FF0000"/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Железнодорожный вокзал- площадь Монумента Славы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17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Митинг-концерт, посвященный Дню Победы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Площадь Монумента Славы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18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 «Мы все Победою сильны…»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май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21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Международному дню защиты детей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июнь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ЦКД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России и Дню города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июнь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25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 ко Дню Памяти и Скорби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июнь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Площадь Монумента Славы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26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 ко Дню семьи, любви и верности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июль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29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пожилого человека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ЦКД «Дружба»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30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отца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октябрь</w:t>
            </w: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33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Митинг, посвященный Дню народного единства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Центральная площадь города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34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 ко Дню работников сельского хозяйства и перерабатывающей промышленности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  <w:tr w:rsidR="00171B85" w:rsidTr="00527A69">
        <w:tc>
          <w:tcPr>
            <w:tcW w:w="67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35</w:t>
            </w:r>
          </w:p>
        </w:tc>
        <w:tc>
          <w:tcPr>
            <w:tcW w:w="5245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Праздничный концерт, посвященный Дню Матери</w:t>
            </w:r>
          </w:p>
        </w:tc>
        <w:tc>
          <w:tcPr>
            <w:tcW w:w="1818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ноябрь</w:t>
            </w:r>
          </w:p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2541" w:type="dxa"/>
          </w:tcPr>
          <w:p w:rsidR="00171B85" w:rsidRPr="00527A69" w:rsidRDefault="00171B85" w:rsidP="00527A69">
            <w:pPr>
              <w:jc w:val="center"/>
              <w:rPr>
                <w:szCs w:val="28"/>
                <w:lang w:eastAsia="en-US"/>
              </w:rPr>
            </w:pPr>
            <w:r w:rsidRPr="00527A69">
              <w:rPr>
                <w:szCs w:val="28"/>
                <w:lang w:eastAsia="en-US"/>
              </w:rPr>
              <w:t>Центральный Дом культуры</w:t>
            </w:r>
          </w:p>
        </w:tc>
      </w:tr>
    </w:tbl>
    <w:p w:rsidR="00171B85" w:rsidRPr="00810CC9" w:rsidRDefault="00171B85" w:rsidP="00810CC9">
      <w:pPr>
        <w:jc w:val="center"/>
        <w:rPr>
          <w:b/>
        </w:rPr>
      </w:pPr>
      <w:r>
        <w:rPr>
          <w:b/>
        </w:rPr>
        <w:t xml:space="preserve"> </w:t>
      </w:r>
    </w:p>
    <w:sectPr w:rsidR="00171B85" w:rsidRPr="00810CC9" w:rsidSect="00323E7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B6485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1">
    <w:nsid w:val="250909D3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2">
    <w:nsid w:val="25586A11"/>
    <w:multiLevelType w:val="hybridMultilevel"/>
    <w:tmpl w:val="9C0288FE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5CC7664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4">
    <w:nsid w:val="55AE2DD0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5">
    <w:nsid w:val="566E7492"/>
    <w:multiLevelType w:val="hybridMultilevel"/>
    <w:tmpl w:val="CEA4E58A"/>
    <w:lvl w:ilvl="0" w:tplc="808E5B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-53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46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-3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-32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-2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-17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-1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-325" w:hanging="180"/>
      </w:pPr>
      <w:rPr>
        <w:rFonts w:cs="Times New Roman"/>
      </w:rPr>
    </w:lvl>
  </w:abstractNum>
  <w:abstractNum w:abstractNumId="6">
    <w:nsid w:val="6AA63994"/>
    <w:multiLevelType w:val="hybridMultilevel"/>
    <w:tmpl w:val="30F8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8791749"/>
    <w:multiLevelType w:val="hybridMultilevel"/>
    <w:tmpl w:val="076281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3D66"/>
    <w:rsid w:val="00016411"/>
    <w:rsid w:val="000D75FB"/>
    <w:rsid w:val="000D7D87"/>
    <w:rsid w:val="000E4657"/>
    <w:rsid w:val="000F17CE"/>
    <w:rsid w:val="00171B85"/>
    <w:rsid w:val="001B0AA3"/>
    <w:rsid w:val="0027003C"/>
    <w:rsid w:val="00290AF0"/>
    <w:rsid w:val="002E2024"/>
    <w:rsid w:val="00323E78"/>
    <w:rsid w:val="00344EDE"/>
    <w:rsid w:val="003952FE"/>
    <w:rsid w:val="003E05C7"/>
    <w:rsid w:val="003E3D66"/>
    <w:rsid w:val="003E5387"/>
    <w:rsid w:val="004019C6"/>
    <w:rsid w:val="00422AB8"/>
    <w:rsid w:val="00527A69"/>
    <w:rsid w:val="00810CC9"/>
    <w:rsid w:val="00814734"/>
    <w:rsid w:val="00821E6A"/>
    <w:rsid w:val="008615C3"/>
    <w:rsid w:val="00900CDF"/>
    <w:rsid w:val="0096287A"/>
    <w:rsid w:val="00997444"/>
    <w:rsid w:val="009D6691"/>
    <w:rsid w:val="00A4036A"/>
    <w:rsid w:val="00A51BCD"/>
    <w:rsid w:val="00AD743C"/>
    <w:rsid w:val="00AF72D0"/>
    <w:rsid w:val="00B34F92"/>
    <w:rsid w:val="00B91CE2"/>
    <w:rsid w:val="00BF4061"/>
    <w:rsid w:val="00C63F24"/>
    <w:rsid w:val="00C6424E"/>
    <w:rsid w:val="00C84419"/>
    <w:rsid w:val="00D03897"/>
    <w:rsid w:val="00D26554"/>
    <w:rsid w:val="00D57242"/>
    <w:rsid w:val="00D839F8"/>
    <w:rsid w:val="00DA64F2"/>
    <w:rsid w:val="00E14435"/>
    <w:rsid w:val="00E5458F"/>
    <w:rsid w:val="00EE4967"/>
    <w:rsid w:val="00F000D5"/>
    <w:rsid w:val="00F35127"/>
    <w:rsid w:val="00F94A84"/>
    <w:rsid w:val="00FA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FB"/>
    <w:rPr>
      <w:rFonts w:ascii="Times New Roman" w:eastAsia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036A"/>
    <w:pPr>
      <w:ind w:left="720"/>
      <w:contextualSpacing/>
    </w:pPr>
  </w:style>
  <w:style w:type="table" w:styleId="TableGrid">
    <w:name w:val="Table Grid"/>
    <w:basedOn w:val="TableNormal"/>
    <w:uiPriority w:val="99"/>
    <w:rsid w:val="00810CC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4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2</Pages>
  <Words>355</Words>
  <Characters>2026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</cp:lastModifiedBy>
  <cp:revision>72</cp:revision>
  <cp:lastPrinted>2021-11-17T12:27:00Z</cp:lastPrinted>
  <dcterms:created xsi:type="dcterms:W3CDTF">2020-12-08T10:12:00Z</dcterms:created>
  <dcterms:modified xsi:type="dcterms:W3CDTF">2022-02-03T12:47:00Z</dcterms:modified>
</cp:coreProperties>
</file>