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14" w:rsidRPr="003C6D14" w:rsidRDefault="00B16E3E" w:rsidP="003C6D14">
      <w:pPr>
        <w:ind w:left="11057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3C6D14" w:rsidRPr="003C6D14">
        <w:rPr>
          <w:sz w:val="28"/>
        </w:rPr>
        <w:t>Утверждаю:</w:t>
      </w:r>
    </w:p>
    <w:p w:rsidR="003C6D14" w:rsidRPr="003C6D14" w:rsidRDefault="003C6D14" w:rsidP="003C6D14">
      <w:pPr>
        <w:ind w:left="11057"/>
        <w:jc w:val="left"/>
        <w:rPr>
          <w:sz w:val="28"/>
        </w:rPr>
      </w:pPr>
      <w:r w:rsidRPr="003C6D14">
        <w:rPr>
          <w:sz w:val="28"/>
        </w:rPr>
        <w:t>Заместитель главы администрации</w:t>
      </w:r>
    </w:p>
    <w:p w:rsidR="003C6D14" w:rsidRPr="003C6D14" w:rsidRDefault="003C6D14" w:rsidP="003C6D14">
      <w:pPr>
        <w:ind w:left="11057"/>
        <w:jc w:val="left"/>
        <w:rPr>
          <w:sz w:val="28"/>
        </w:rPr>
      </w:pPr>
      <w:r w:rsidRPr="003C6D14">
        <w:rPr>
          <w:sz w:val="28"/>
        </w:rPr>
        <w:t>городского округа по экономике</w:t>
      </w:r>
    </w:p>
    <w:p w:rsidR="003C6D14" w:rsidRPr="003C6D14" w:rsidRDefault="003C6D14" w:rsidP="003C6D14">
      <w:pPr>
        <w:ind w:left="11057"/>
        <w:jc w:val="left"/>
        <w:rPr>
          <w:sz w:val="28"/>
        </w:rPr>
      </w:pPr>
      <w:r w:rsidRPr="003C6D14">
        <w:rPr>
          <w:sz w:val="28"/>
        </w:rPr>
        <w:t xml:space="preserve">и управлению имуществом </w:t>
      </w:r>
    </w:p>
    <w:p w:rsidR="003C6D14" w:rsidRPr="003C6D14" w:rsidRDefault="007E5ACF" w:rsidP="003C6D14">
      <w:pPr>
        <w:ind w:left="11057"/>
        <w:jc w:val="left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75726C66" wp14:editId="41B58243">
            <wp:extent cx="581025" cy="266700"/>
            <wp:effectExtent l="0" t="0" r="9525" b="0"/>
            <wp:docPr id="3" name="Рисунок 3" descr="C:\Users\5EDA~1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5EDA~1\AppData\Local\Temp\FineReader11\media\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</w:t>
      </w:r>
      <w:r w:rsidR="003C6D14" w:rsidRPr="003C6D14">
        <w:rPr>
          <w:sz w:val="28"/>
        </w:rPr>
        <w:t>Е.А. Павлова</w:t>
      </w:r>
    </w:p>
    <w:p w:rsidR="003C6D14" w:rsidRPr="003C6D14" w:rsidRDefault="00D97F1E" w:rsidP="003C6D14">
      <w:pPr>
        <w:ind w:left="11057"/>
        <w:jc w:val="left"/>
        <w:rPr>
          <w:sz w:val="28"/>
        </w:rPr>
      </w:pPr>
      <w:r>
        <w:rPr>
          <w:sz w:val="28"/>
        </w:rPr>
        <w:t>«1</w:t>
      </w:r>
      <w:r w:rsidR="007433F6">
        <w:rPr>
          <w:sz w:val="28"/>
        </w:rPr>
        <w:t>6</w:t>
      </w:r>
      <w:r w:rsidR="004C0A53">
        <w:rPr>
          <w:sz w:val="28"/>
        </w:rPr>
        <w:t>» января</w:t>
      </w:r>
      <w:r w:rsidR="003C6D14" w:rsidRPr="003C6D14">
        <w:rPr>
          <w:sz w:val="28"/>
        </w:rPr>
        <w:t xml:space="preserve"> 202</w:t>
      </w:r>
      <w:r w:rsidR="007433F6">
        <w:rPr>
          <w:sz w:val="28"/>
        </w:rPr>
        <w:t>3</w:t>
      </w:r>
      <w:r w:rsidR="003C6D14" w:rsidRPr="003C6D14">
        <w:rPr>
          <w:sz w:val="28"/>
        </w:rPr>
        <w:t xml:space="preserve"> г.</w:t>
      </w:r>
    </w:p>
    <w:p w:rsidR="003C6D14" w:rsidRPr="003C6D14" w:rsidRDefault="003C6D14" w:rsidP="003C6D14">
      <w:pPr>
        <w:ind w:left="11057"/>
        <w:jc w:val="left"/>
        <w:rPr>
          <w:sz w:val="28"/>
        </w:rPr>
      </w:pPr>
    </w:p>
    <w:p w:rsidR="003C6D14" w:rsidRPr="003C6D14" w:rsidRDefault="003C6D14" w:rsidP="003C6D14"/>
    <w:p w:rsidR="003C6D14" w:rsidRPr="004C0A53" w:rsidRDefault="003C6D14" w:rsidP="003C6D14">
      <w:pPr>
        <w:rPr>
          <w:rFonts w:cs="Times New Roman"/>
          <w:sz w:val="28"/>
          <w:szCs w:val="28"/>
        </w:rPr>
      </w:pPr>
      <w:r w:rsidRPr="004C0A53">
        <w:rPr>
          <w:rFonts w:cs="Times New Roman"/>
          <w:sz w:val="28"/>
          <w:szCs w:val="28"/>
        </w:rPr>
        <w:t>План мероприятий для работы с субъектами МСП на 202</w:t>
      </w:r>
      <w:r w:rsidR="007433F6">
        <w:rPr>
          <w:rFonts w:cs="Times New Roman"/>
          <w:sz w:val="28"/>
          <w:szCs w:val="28"/>
        </w:rPr>
        <w:t>3</w:t>
      </w:r>
      <w:r w:rsidRPr="004C0A53">
        <w:rPr>
          <w:rFonts w:cs="Times New Roman"/>
          <w:sz w:val="28"/>
          <w:szCs w:val="28"/>
        </w:rPr>
        <w:t xml:space="preserve"> год</w:t>
      </w:r>
    </w:p>
    <w:p w:rsidR="003C6D14" w:rsidRPr="004C0A53" w:rsidRDefault="003C6D14" w:rsidP="003C6D14">
      <w:pPr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938"/>
        <w:gridCol w:w="2682"/>
        <w:gridCol w:w="3980"/>
      </w:tblGrid>
      <w:tr w:rsidR="003C6D14" w:rsidRPr="004C0A53" w:rsidTr="003C6D14">
        <w:tc>
          <w:tcPr>
            <w:tcW w:w="1101" w:type="dxa"/>
          </w:tcPr>
          <w:p w:rsidR="003C6D14" w:rsidRPr="004C0A53" w:rsidRDefault="003C6D14" w:rsidP="003C6D14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№</w:t>
            </w:r>
          </w:p>
          <w:p w:rsidR="003C6D14" w:rsidRPr="004C0A53" w:rsidRDefault="003C6D14" w:rsidP="003C6D14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4C0A53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4C0A53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3C6D14" w:rsidRPr="004C0A53" w:rsidRDefault="003C6D14" w:rsidP="003C6D14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82" w:type="dxa"/>
          </w:tcPr>
          <w:p w:rsidR="003C6D14" w:rsidRPr="004C0A53" w:rsidRDefault="003C6D14" w:rsidP="003C6D14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980" w:type="dxa"/>
          </w:tcPr>
          <w:p w:rsidR="003C6D14" w:rsidRPr="004C0A53" w:rsidRDefault="003C6D14" w:rsidP="003C6D14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7156D" w:rsidRPr="004C0A53" w:rsidTr="003C6D14">
        <w:tc>
          <w:tcPr>
            <w:tcW w:w="1101" w:type="dxa"/>
          </w:tcPr>
          <w:p w:rsidR="0087156D" w:rsidRPr="004C0A53" w:rsidRDefault="0087156D" w:rsidP="003C6D14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7156D" w:rsidRPr="004C0A53" w:rsidRDefault="0087156D" w:rsidP="0087156D">
            <w:pPr>
              <w:jc w:val="left"/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Заседание координационного совета</w:t>
            </w:r>
          </w:p>
        </w:tc>
        <w:tc>
          <w:tcPr>
            <w:tcW w:w="2682" w:type="dxa"/>
          </w:tcPr>
          <w:p w:rsidR="0087156D" w:rsidRPr="004C0A53" w:rsidRDefault="004C0A53" w:rsidP="00965CD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980" w:type="dxa"/>
          </w:tcPr>
          <w:p w:rsidR="0087156D" w:rsidRPr="004C0A53" w:rsidRDefault="0087156D" w:rsidP="00965CD1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Яновская Т.В.</w:t>
            </w:r>
          </w:p>
        </w:tc>
      </w:tr>
      <w:tr w:rsidR="00A74432" w:rsidRPr="004C0A53" w:rsidTr="003C6D14">
        <w:tc>
          <w:tcPr>
            <w:tcW w:w="1101" w:type="dxa"/>
          </w:tcPr>
          <w:p w:rsidR="00A74432" w:rsidRPr="004C0A53" w:rsidRDefault="00A74432" w:rsidP="003C6D14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74432" w:rsidRPr="004C0A53" w:rsidRDefault="00A74432" w:rsidP="00A74432">
            <w:pPr>
              <w:jc w:val="left"/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Организация участия субъектов МСП в выставочно-ярморочных мероприятиях, ярмарках выходного дня.</w:t>
            </w:r>
          </w:p>
        </w:tc>
        <w:tc>
          <w:tcPr>
            <w:tcW w:w="2682" w:type="dxa"/>
          </w:tcPr>
          <w:p w:rsidR="00A74432" w:rsidRPr="004C0A53" w:rsidRDefault="00C354B7" w:rsidP="003430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="004C0A53">
              <w:rPr>
                <w:rFonts w:cs="Times New Roman"/>
                <w:sz w:val="28"/>
                <w:szCs w:val="28"/>
              </w:rPr>
              <w:t xml:space="preserve"> течение</w:t>
            </w:r>
            <w:r w:rsidR="00A74432" w:rsidRPr="004C0A53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80" w:type="dxa"/>
          </w:tcPr>
          <w:p w:rsidR="00A74432" w:rsidRPr="004C0A53" w:rsidRDefault="00A74432" w:rsidP="003430C5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Яновская Т.В.</w:t>
            </w:r>
          </w:p>
        </w:tc>
      </w:tr>
      <w:tr w:rsidR="0087156D" w:rsidRPr="004C0A53" w:rsidTr="003C6D14">
        <w:tc>
          <w:tcPr>
            <w:tcW w:w="1101" w:type="dxa"/>
          </w:tcPr>
          <w:p w:rsidR="0087156D" w:rsidRPr="004C0A53" w:rsidRDefault="0087156D" w:rsidP="003C6D14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7156D" w:rsidRPr="004C0A53" w:rsidRDefault="0087156D" w:rsidP="00BA7CEC">
            <w:pPr>
              <w:jc w:val="left"/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Проведение совещаний с предпринимателями по мере проведения городских праздничных мероприятий</w:t>
            </w:r>
            <w:r w:rsidR="007C7423">
              <w:rPr>
                <w:rFonts w:cs="Times New Roman"/>
                <w:sz w:val="28"/>
                <w:szCs w:val="28"/>
              </w:rPr>
              <w:t xml:space="preserve"> по вопросу организации торговли</w:t>
            </w:r>
            <w:r w:rsidRPr="004C0A53">
              <w:rPr>
                <w:rFonts w:cs="Times New Roman"/>
                <w:sz w:val="28"/>
                <w:szCs w:val="28"/>
              </w:rPr>
              <w:t>, а также по мере поступления предложений</w:t>
            </w:r>
            <w:r w:rsidR="00BA7CEC">
              <w:rPr>
                <w:rFonts w:cs="Times New Roman"/>
                <w:sz w:val="28"/>
                <w:szCs w:val="28"/>
              </w:rPr>
              <w:t>:</w:t>
            </w:r>
            <w:r w:rsidRPr="004C0A53">
              <w:rPr>
                <w:rFonts w:cs="Times New Roman"/>
                <w:sz w:val="28"/>
                <w:szCs w:val="28"/>
              </w:rPr>
              <w:t xml:space="preserve"> «Широкая масленица»</w:t>
            </w:r>
            <w:r w:rsidR="00A74432" w:rsidRPr="004C0A53">
              <w:rPr>
                <w:rFonts w:cs="Times New Roman"/>
                <w:sz w:val="28"/>
                <w:szCs w:val="28"/>
              </w:rPr>
              <w:t>, 1Мая, 9Мая, Д</w:t>
            </w:r>
            <w:r w:rsidRPr="004C0A53">
              <w:rPr>
                <w:rFonts w:cs="Times New Roman"/>
                <w:sz w:val="28"/>
                <w:szCs w:val="28"/>
              </w:rPr>
              <w:t>н</w:t>
            </w:r>
            <w:r w:rsidR="00A74432" w:rsidRPr="004C0A53">
              <w:rPr>
                <w:rFonts w:cs="Times New Roman"/>
                <w:sz w:val="28"/>
                <w:szCs w:val="28"/>
              </w:rPr>
              <w:t>я</w:t>
            </w:r>
            <w:r w:rsidRPr="004C0A53">
              <w:rPr>
                <w:rFonts w:cs="Times New Roman"/>
                <w:sz w:val="28"/>
                <w:szCs w:val="28"/>
              </w:rPr>
              <w:t xml:space="preserve"> России и др.</w:t>
            </w:r>
          </w:p>
        </w:tc>
        <w:tc>
          <w:tcPr>
            <w:tcW w:w="2682" w:type="dxa"/>
          </w:tcPr>
          <w:p w:rsidR="0087156D" w:rsidRPr="004C0A53" w:rsidRDefault="00C354B7" w:rsidP="00514A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="004C0A53">
              <w:rPr>
                <w:rFonts w:cs="Times New Roman"/>
                <w:sz w:val="28"/>
                <w:szCs w:val="28"/>
              </w:rPr>
              <w:t xml:space="preserve"> течение</w:t>
            </w:r>
            <w:r w:rsidR="0087156D" w:rsidRPr="004C0A53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80" w:type="dxa"/>
          </w:tcPr>
          <w:p w:rsidR="0087156D" w:rsidRPr="004C0A53" w:rsidRDefault="0087156D" w:rsidP="00514AE6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Яновская Т.В.</w:t>
            </w:r>
            <w:r w:rsidR="00A74432" w:rsidRPr="004C0A53">
              <w:rPr>
                <w:rFonts w:cs="Times New Roman"/>
                <w:sz w:val="28"/>
                <w:szCs w:val="28"/>
              </w:rPr>
              <w:t xml:space="preserve">, специалисты </w:t>
            </w:r>
            <w:proofErr w:type="spellStart"/>
            <w:r w:rsidR="00A74432" w:rsidRPr="004C0A53">
              <w:rPr>
                <w:rFonts w:cs="Times New Roman"/>
                <w:sz w:val="28"/>
                <w:szCs w:val="28"/>
              </w:rPr>
              <w:t>Роспотребназора</w:t>
            </w:r>
            <w:proofErr w:type="spellEnd"/>
          </w:p>
        </w:tc>
      </w:tr>
      <w:tr w:rsidR="00A74432" w:rsidRPr="004C0A53" w:rsidTr="003C6D14">
        <w:tc>
          <w:tcPr>
            <w:tcW w:w="1101" w:type="dxa"/>
          </w:tcPr>
          <w:p w:rsidR="00A74432" w:rsidRPr="004C0A53" w:rsidRDefault="00A74432" w:rsidP="003C6D14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74432" w:rsidRPr="004C0A53" w:rsidRDefault="00A74432" w:rsidP="00A74432">
            <w:pPr>
              <w:jc w:val="left"/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Проведение открытого аукциона  на  право заключения договоров на право размещения нестационарных торговых объектов на территории муниципального образования Сорочинский городской округ Оренбургской области (круглогодичные объекты на 5 лет)</w:t>
            </w:r>
          </w:p>
        </w:tc>
        <w:tc>
          <w:tcPr>
            <w:tcW w:w="2682" w:type="dxa"/>
          </w:tcPr>
          <w:p w:rsidR="00A74432" w:rsidRPr="004C0A53" w:rsidRDefault="00C354B7" w:rsidP="004C0A5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Pr="00C354B7">
              <w:rPr>
                <w:rFonts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80" w:type="dxa"/>
          </w:tcPr>
          <w:p w:rsidR="00A74432" w:rsidRPr="004C0A53" w:rsidRDefault="00A74432" w:rsidP="001C1EBC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Яновская Т.В.</w:t>
            </w:r>
          </w:p>
        </w:tc>
      </w:tr>
      <w:tr w:rsidR="00A74432" w:rsidRPr="004C0A53" w:rsidTr="003C6D14">
        <w:tc>
          <w:tcPr>
            <w:tcW w:w="1101" w:type="dxa"/>
          </w:tcPr>
          <w:p w:rsidR="00A74432" w:rsidRPr="004C0A53" w:rsidRDefault="00A74432" w:rsidP="003C6D14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A74432" w:rsidRPr="004C0A53" w:rsidRDefault="00A74432" w:rsidP="00A74432">
            <w:pPr>
              <w:jc w:val="left"/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Проведение открытого аукциона  на  право заключения договоров на право размещения нестационарных торговых объектов на территории муниципального образования Сорочинский городской округ Оренбургской области (сезонная торговля: квас, овощи и фрукты, елочный базар)</w:t>
            </w:r>
          </w:p>
        </w:tc>
        <w:tc>
          <w:tcPr>
            <w:tcW w:w="2682" w:type="dxa"/>
          </w:tcPr>
          <w:p w:rsidR="00A74432" w:rsidRPr="004C0A53" w:rsidRDefault="00C354B7" w:rsidP="004C0A5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A74432" w:rsidRPr="004C0A53">
              <w:rPr>
                <w:rFonts w:cs="Times New Roman"/>
                <w:sz w:val="28"/>
                <w:szCs w:val="28"/>
              </w:rPr>
              <w:t>прель</w:t>
            </w:r>
            <w:r w:rsidR="004C0A53">
              <w:rPr>
                <w:rFonts w:cs="Times New Roman"/>
                <w:sz w:val="28"/>
                <w:szCs w:val="28"/>
              </w:rPr>
              <w:t xml:space="preserve">, </w:t>
            </w:r>
            <w:r w:rsidR="00A74432" w:rsidRPr="004C0A53">
              <w:rPr>
                <w:rFonts w:cs="Times New Roman"/>
                <w:sz w:val="28"/>
                <w:szCs w:val="28"/>
              </w:rPr>
              <w:t>сентябрь, ноябрь</w:t>
            </w:r>
            <w:r>
              <w:rPr>
                <w:rFonts w:cs="Times New Roman"/>
                <w:sz w:val="28"/>
                <w:szCs w:val="28"/>
              </w:rPr>
              <w:t>, декабрь</w:t>
            </w:r>
            <w:r w:rsidR="00A74432" w:rsidRPr="004C0A5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0" w:type="dxa"/>
          </w:tcPr>
          <w:p w:rsidR="00A74432" w:rsidRPr="004C0A53" w:rsidRDefault="00A74432" w:rsidP="00A7609C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Яновская Т.В.</w:t>
            </w:r>
          </w:p>
        </w:tc>
      </w:tr>
      <w:tr w:rsidR="00AA4435" w:rsidRPr="004C0A53" w:rsidTr="003C6D14">
        <w:tc>
          <w:tcPr>
            <w:tcW w:w="1101" w:type="dxa"/>
          </w:tcPr>
          <w:p w:rsidR="00AA4435" w:rsidRPr="004C0A53" w:rsidRDefault="00AA4435" w:rsidP="003C6D14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AA4435" w:rsidRPr="004C0A53" w:rsidRDefault="00AA4435" w:rsidP="00AA4435">
            <w:pPr>
              <w:jc w:val="left"/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Рейдовые мероприятия по благоустройству прилегающей территории торговых объектов</w:t>
            </w:r>
          </w:p>
        </w:tc>
        <w:tc>
          <w:tcPr>
            <w:tcW w:w="2682" w:type="dxa"/>
          </w:tcPr>
          <w:p w:rsidR="00AA4435" w:rsidRPr="004C0A53" w:rsidRDefault="00AA4435" w:rsidP="00612FA3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980" w:type="dxa"/>
          </w:tcPr>
          <w:p w:rsidR="00AA4435" w:rsidRPr="004C0A53" w:rsidRDefault="00AA4435" w:rsidP="00612FA3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Яновская Т.В., административная комиссия</w:t>
            </w:r>
          </w:p>
        </w:tc>
      </w:tr>
      <w:tr w:rsidR="00AA4435" w:rsidRPr="004C0A53" w:rsidTr="003C6D14">
        <w:tc>
          <w:tcPr>
            <w:tcW w:w="1101" w:type="dxa"/>
          </w:tcPr>
          <w:p w:rsidR="00AA4435" w:rsidRPr="004C0A53" w:rsidRDefault="007433F6" w:rsidP="003C6D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938" w:type="dxa"/>
          </w:tcPr>
          <w:p w:rsidR="00AA4435" w:rsidRPr="004C0A53" w:rsidRDefault="00AA4435" w:rsidP="001D08E1">
            <w:pPr>
              <w:jc w:val="left"/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 xml:space="preserve">Обследование объектов торговли, услуг и общественного питания в рамках доступности для маломобильных групп населения  </w:t>
            </w:r>
            <w:r w:rsidR="007C7423">
              <w:rPr>
                <w:rFonts w:cs="Times New Roman"/>
                <w:sz w:val="28"/>
                <w:szCs w:val="28"/>
              </w:rPr>
              <w:t>- не менее 6 объектов</w:t>
            </w:r>
          </w:p>
        </w:tc>
        <w:tc>
          <w:tcPr>
            <w:tcW w:w="2682" w:type="dxa"/>
          </w:tcPr>
          <w:p w:rsidR="00AA4435" w:rsidRPr="004C0A53" w:rsidRDefault="00C354B7" w:rsidP="005E46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="00AA4435" w:rsidRPr="004C0A53">
              <w:rPr>
                <w:rFonts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80" w:type="dxa"/>
          </w:tcPr>
          <w:p w:rsidR="00AA4435" w:rsidRPr="004C0A53" w:rsidRDefault="00AA4435" w:rsidP="005E4618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Яновская Т.В.</w:t>
            </w:r>
          </w:p>
        </w:tc>
      </w:tr>
      <w:tr w:rsidR="001D08E1" w:rsidRPr="004C0A53" w:rsidTr="003C6D14">
        <w:tc>
          <w:tcPr>
            <w:tcW w:w="1101" w:type="dxa"/>
          </w:tcPr>
          <w:p w:rsidR="001D08E1" w:rsidRPr="004C0A53" w:rsidRDefault="007433F6" w:rsidP="003C6D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1D08E1" w:rsidRPr="004C0A53" w:rsidRDefault="004C0A53" w:rsidP="004C0A53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т</w:t>
            </w:r>
            <w:r w:rsidR="001D08E1" w:rsidRPr="004C0A53">
              <w:rPr>
                <w:rFonts w:cs="Times New Roman"/>
                <w:sz w:val="28"/>
                <w:szCs w:val="28"/>
              </w:rPr>
              <w:t>ренинг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1D08E1" w:rsidRPr="004C0A53">
              <w:rPr>
                <w:rFonts w:cs="Times New Roman"/>
                <w:sz w:val="28"/>
                <w:szCs w:val="28"/>
              </w:rPr>
              <w:t xml:space="preserve"> «Азбука предпринимателя»</w:t>
            </w:r>
          </w:p>
        </w:tc>
        <w:tc>
          <w:tcPr>
            <w:tcW w:w="2682" w:type="dxa"/>
          </w:tcPr>
          <w:p w:rsidR="001D08E1" w:rsidRPr="004C0A53" w:rsidRDefault="00C354B7" w:rsidP="002D5B3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1D08E1" w:rsidRPr="004C0A53">
              <w:rPr>
                <w:rFonts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3980" w:type="dxa"/>
          </w:tcPr>
          <w:p w:rsidR="001D08E1" w:rsidRPr="004C0A53" w:rsidRDefault="001D08E1" w:rsidP="00BA7CEC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Ц</w:t>
            </w:r>
            <w:r w:rsidR="00BA7CEC">
              <w:rPr>
                <w:rFonts w:cs="Times New Roman"/>
                <w:sz w:val="28"/>
                <w:szCs w:val="28"/>
              </w:rPr>
              <w:t>ентр поддержки предпринимателей (ЦПП), И</w:t>
            </w:r>
            <w:r w:rsidRPr="004C0A53">
              <w:rPr>
                <w:rFonts w:cs="Times New Roman"/>
                <w:sz w:val="28"/>
                <w:szCs w:val="28"/>
              </w:rPr>
              <w:t>П, Яновская Т.В.</w:t>
            </w:r>
          </w:p>
        </w:tc>
      </w:tr>
      <w:tr w:rsidR="001D08E1" w:rsidRPr="004C0A53" w:rsidTr="003C6D14">
        <w:tc>
          <w:tcPr>
            <w:tcW w:w="1101" w:type="dxa"/>
          </w:tcPr>
          <w:p w:rsidR="001D08E1" w:rsidRPr="004C0A53" w:rsidRDefault="007433F6" w:rsidP="003C6D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1D08E1" w:rsidRPr="004C0A53" w:rsidRDefault="00530292" w:rsidP="00530292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Дня</w:t>
            </w:r>
            <w:r w:rsidR="001D08E1" w:rsidRPr="004C0A53">
              <w:rPr>
                <w:rFonts w:cs="Times New Roman"/>
                <w:sz w:val="28"/>
                <w:szCs w:val="28"/>
              </w:rPr>
              <w:t xml:space="preserve"> открытых дверей по защите прав потребителей</w:t>
            </w:r>
          </w:p>
        </w:tc>
        <w:tc>
          <w:tcPr>
            <w:tcW w:w="2682" w:type="dxa"/>
          </w:tcPr>
          <w:p w:rsidR="001D08E1" w:rsidRPr="004C0A53" w:rsidRDefault="001D08E1" w:rsidP="009817CB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15.03.202</w:t>
            </w:r>
            <w:r w:rsidR="009817C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1D08E1" w:rsidRPr="004C0A53" w:rsidRDefault="00BA7CEC" w:rsidP="0078619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Яновская Т.В</w:t>
            </w:r>
            <w:r w:rsidR="001D08E1" w:rsidRPr="004C0A53">
              <w:rPr>
                <w:rFonts w:cs="Times New Roman"/>
                <w:sz w:val="28"/>
                <w:szCs w:val="28"/>
              </w:rPr>
              <w:t>., специалисты Роспотребнадзора</w:t>
            </w:r>
          </w:p>
        </w:tc>
      </w:tr>
      <w:tr w:rsidR="001D08E1" w:rsidRPr="004C0A53" w:rsidTr="003C6D14">
        <w:tc>
          <w:tcPr>
            <w:tcW w:w="1101" w:type="dxa"/>
          </w:tcPr>
          <w:p w:rsidR="001D08E1" w:rsidRPr="004C0A53" w:rsidRDefault="00BA7CEC" w:rsidP="007433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433F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1D08E1" w:rsidRPr="004C0A53" w:rsidRDefault="004C0A53" w:rsidP="00530292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о</w:t>
            </w:r>
            <w:r w:rsidR="001D08E1" w:rsidRPr="004C0A53">
              <w:rPr>
                <w:rFonts w:cs="Times New Roman"/>
                <w:sz w:val="28"/>
                <w:szCs w:val="28"/>
              </w:rPr>
              <w:t>ткрыт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="001D08E1" w:rsidRPr="004C0A53">
              <w:rPr>
                <w:rFonts w:cs="Times New Roman"/>
                <w:sz w:val="28"/>
                <w:szCs w:val="28"/>
              </w:rPr>
              <w:t xml:space="preserve"> урок</w:t>
            </w:r>
            <w:r>
              <w:rPr>
                <w:rFonts w:cs="Times New Roman"/>
                <w:sz w:val="28"/>
                <w:szCs w:val="28"/>
              </w:rPr>
              <w:t>а с участием</w:t>
            </w:r>
            <w:r w:rsidR="0070679B">
              <w:rPr>
                <w:rFonts w:cs="Times New Roman"/>
                <w:sz w:val="28"/>
                <w:szCs w:val="28"/>
              </w:rPr>
              <w:t xml:space="preserve"> старшеклассников</w:t>
            </w:r>
            <w:r>
              <w:rPr>
                <w:rFonts w:cs="Times New Roman"/>
                <w:sz w:val="28"/>
                <w:szCs w:val="28"/>
              </w:rPr>
              <w:t xml:space="preserve"> образовательных учреждений гор</w:t>
            </w:r>
            <w:r w:rsidR="00530292"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дского округа</w:t>
            </w:r>
            <w:r w:rsidR="001D08E1" w:rsidRPr="004C0A53">
              <w:rPr>
                <w:rFonts w:cs="Times New Roman"/>
                <w:sz w:val="28"/>
                <w:szCs w:val="28"/>
              </w:rPr>
              <w:t xml:space="preserve"> «Я предприниматель и этим горжусь»</w:t>
            </w:r>
          </w:p>
        </w:tc>
        <w:tc>
          <w:tcPr>
            <w:tcW w:w="2682" w:type="dxa"/>
          </w:tcPr>
          <w:p w:rsidR="001D08E1" w:rsidRPr="004C0A53" w:rsidRDefault="007433F6" w:rsidP="003E05A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раз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cs="Times New Roman"/>
                <w:sz w:val="28"/>
                <w:szCs w:val="28"/>
              </w:rPr>
              <w:t>-л</w:t>
            </w:r>
          </w:p>
        </w:tc>
        <w:tc>
          <w:tcPr>
            <w:tcW w:w="3980" w:type="dxa"/>
          </w:tcPr>
          <w:p w:rsidR="001D08E1" w:rsidRPr="004C0A53" w:rsidRDefault="001D08E1" w:rsidP="003E05A6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Яновская Т.В.</w:t>
            </w:r>
            <w:r w:rsidR="004C0A53">
              <w:rPr>
                <w:rFonts w:cs="Times New Roman"/>
                <w:sz w:val="28"/>
                <w:szCs w:val="28"/>
              </w:rPr>
              <w:t>,</w:t>
            </w:r>
            <w:r w:rsidR="00BA7CEC">
              <w:rPr>
                <w:rFonts w:cs="Times New Roman"/>
                <w:sz w:val="28"/>
                <w:szCs w:val="28"/>
              </w:rPr>
              <w:t xml:space="preserve">  ИП</w:t>
            </w:r>
          </w:p>
        </w:tc>
      </w:tr>
      <w:tr w:rsidR="001D08E1" w:rsidRPr="004C0A53" w:rsidTr="005639CD">
        <w:tc>
          <w:tcPr>
            <w:tcW w:w="1101" w:type="dxa"/>
          </w:tcPr>
          <w:p w:rsidR="001D08E1" w:rsidRPr="004C0A53" w:rsidRDefault="00BA7CEC" w:rsidP="007433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433F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D08E1" w:rsidRPr="004C0A53" w:rsidRDefault="00530292" w:rsidP="00530292">
            <w:pPr>
              <w:jc w:val="left"/>
              <w:rPr>
                <w:rFonts w:cs="Times New Roman"/>
                <w:sz w:val="28"/>
                <w:szCs w:val="28"/>
              </w:rPr>
            </w:pPr>
            <w:r w:rsidRPr="00530292">
              <w:rPr>
                <w:rFonts w:cs="Times New Roman"/>
                <w:sz w:val="28"/>
                <w:szCs w:val="28"/>
              </w:rPr>
              <w:t xml:space="preserve">Участие  субъектов МСП </w:t>
            </w:r>
            <w:r>
              <w:rPr>
                <w:rFonts w:cs="Times New Roman"/>
                <w:sz w:val="28"/>
                <w:szCs w:val="28"/>
              </w:rPr>
              <w:t>в с</w:t>
            </w:r>
            <w:r w:rsidR="001D08E1" w:rsidRPr="004C0A53">
              <w:rPr>
                <w:rFonts w:cs="Times New Roman"/>
                <w:sz w:val="28"/>
                <w:szCs w:val="28"/>
              </w:rPr>
              <w:t>еминар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="001D08E1" w:rsidRPr="004C0A53">
              <w:rPr>
                <w:rFonts w:cs="Times New Roman"/>
                <w:sz w:val="28"/>
                <w:szCs w:val="28"/>
              </w:rPr>
              <w:t xml:space="preserve"> «Деловая Весна»</w:t>
            </w:r>
          </w:p>
        </w:tc>
        <w:tc>
          <w:tcPr>
            <w:tcW w:w="2682" w:type="dxa"/>
          </w:tcPr>
          <w:p w:rsidR="001D08E1" w:rsidRPr="004C0A53" w:rsidRDefault="009817CB" w:rsidP="005639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июнь</w:t>
            </w:r>
            <w:r w:rsidR="001D08E1" w:rsidRPr="004C0A5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0" w:type="dxa"/>
          </w:tcPr>
          <w:p w:rsidR="001D08E1" w:rsidRPr="004C0A53" w:rsidRDefault="007C7423" w:rsidP="005639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Яновская Т.В., ЦПП, Т</w:t>
            </w:r>
            <w:r w:rsidR="001D08E1" w:rsidRPr="004C0A53">
              <w:rPr>
                <w:rFonts w:cs="Times New Roman"/>
                <w:sz w:val="28"/>
                <w:szCs w:val="28"/>
              </w:rPr>
              <w:t>оргово-промышленная палата Оренбургской области</w:t>
            </w:r>
          </w:p>
        </w:tc>
      </w:tr>
      <w:tr w:rsidR="003C6D14" w:rsidRPr="004C0A53" w:rsidTr="003C6D14">
        <w:tc>
          <w:tcPr>
            <w:tcW w:w="1101" w:type="dxa"/>
          </w:tcPr>
          <w:p w:rsidR="003C6D14" w:rsidRPr="004C0A53" w:rsidRDefault="00BA7CEC" w:rsidP="007433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433F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C6D14" w:rsidRPr="004C0A53" w:rsidRDefault="00530292" w:rsidP="00530292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б</w:t>
            </w:r>
            <w:r w:rsidR="003C6D14" w:rsidRPr="004C0A53">
              <w:rPr>
                <w:rFonts w:cs="Times New Roman"/>
                <w:sz w:val="28"/>
                <w:szCs w:val="28"/>
              </w:rPr>
              <w:t>изнес форум</w:t>
            </w:r>
            <w:r w:rsidR="00686EC4">
              <w:rPr>
                <w:rFonts w:cs="Times New Roman"/>
                <w:sz w:val="28"/>
                <w:szCs w:val="28"/>
              </w:rPr>
              <w:t>а</w:t>
            </w:r>
            <w:r w:rsidR="003C6D14" w:rsidRPr="004C0A53">
              <w:rPr>
                <w:rFonts w:cs="Times New Roman"/>
                <w:sz w:val="28"/>
                <w:szCs w:val="28"/>
              </w:rPr>
              <w:t xml:space="preserve"> в рамках «Дня предпринимателя»</w:t>
            </w:r>
          </w:p>
        </w:tc>
        <w:tc>
          <w:tcPr>
            <w:tcW w:w="2682" w:type="dxa"/>
          </w:tcPr>
          <w:p w:rsidR="003C6D14" w:rsidRPr="004C0A53" w:rsidRDefault="003C6D14" w:rsidP="007433F6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2</w:t>
            </w:r>
            <w:r w:rsidR="009817CB">
              <w:rPr>
                <w:rFonts w:cs="Times New Roman"/>
                <w:sz w:val="28"/>
                <w:szCs w:val="28"/>
              </w:rPr>
              <w:t>6</w:t>
            </w:r>
            <w:r w:rsidRPr="004C0A53">
              <w:rPr>
                <w:rFonts w:cs="Times New Roman"/>
                <w:sz w:val="28"/>
                <w:szCs w:val="28"/>
              </w:rPr>
              <w:t>.05.202</w:t>
            </w:r>
            <w:r w:rsidR="007433F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</w:tcPr>
          <w:p w:rsidR="003C6D14" w:rsidRPr="004C0A53" w:rsidRDefault="00BA7CEC" w:rsidP="003C6D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Яновская Т.В.</w:t>
            </w:r>
          </w:p>
        </w:tc>
      </w:tr>
      <w:tr w:rsidR="003C6D14" w:rsidRPr="004C0A53" w:rsidTr="003C6D14">
        <w:tc>
          <w:tcPr>
            <w:tcW w:w="1101" w:type="dxa"/>
          </w:tcPr>
          <w:p w:rsidR="003C6D14" w:rsidRPr="004C0A53" w:rsidRDefault="00BA7CEC" w:rsidP="007433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433F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C6D14" w:rsidRPr="004C0A53" w:rsidRDefault="00D97F1E" w:rsidP="007433F6">
            <w:pPr>
              <w:jc w:val="left"/>
              <w:rPr>
                <w:rFonts w:cs="Times New Roman"/>
                <w:sz w:val="28"/>
                <w:szCs w:val="28"/>
              </w:rPr>
            </w:pPr>
            <w:r w:rsidRPr="00D97F1E">
              <w:rPr>
                <w:rFonts w:cs="Times New Roman"/>
                <w:sz w:val="28"/>
                <w:szCs w:val="28"/>
              </w:rPr>
              <w:t>Участие  субъектов МСП</w:t>
            </w:r>
            <w:r>
              <w:rPr>
                <w:rFonts w:cs="Times New Roman"/>
                <w:sz w:val="28"/>
                <w:szCs w:val="28"/>
              </w:rPr>
              <w:t xml:space="preserve"> в областном конкурсе «Лучшее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предприяние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торговли Оренбургской области-202</w:t>
            </w:r>
            <w:r w:rsidR="007433F6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82" w:type="dxa"/>
          </w:tcPr>
          <w:p w:rsidR="003C6D14" w:rsidRPr="004C0A53" w:rsidRDefault="001D08E1" w:rsidP="00D97F1E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 xml:space="preserve"> </w:t>
            </w:r>
            <w:r w:rsidR="003C6D14" w:rsidRPr="004C0A53">
              <w:rPr>
                <w:rFonts w:cs="Times New Roman"/>
                <w:sz w:val="28"/>
                <w:szCs w:val="28"/>
              </w:rPr>
              <w:t xml:space="preserve"> </w:t>
            </w:r>
            <w:r w:rsidR="00D97F1E">
              <w:rPr>
                <w:rFonts w:cs="Times New Roman"/>
                <w:sz w:val="28"/>
                <w:szCs w:val="28"/>
              </w:rPr>
              <w:t>май</w:t>
            </w:r>
            <w:r w:rsidR="003C6D14" w:rsidRPr="004C0A53">
              <w:rPr>
                <w:rFonts w:cs="Times New Roman"/>
                <w:sz w:val="28"/>
                <w:szCs w:val="28"/>
              </w:rPr>
              <w:t xml:space="preserve"> </w:t>
            </w:r>
            <w:r w:rsidR="00D97F1E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0" w:type="dxa"/>
          </w:tcPr>
          <w:p w:rsidR="003C6D14" w:rsidRPr="004C0A53" w:rsidRDefault="003C6D14" w:rsidP="001D08E1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Яновская Т.В.</w:t>
            </w:r>
            <w:r w:rsidR="00BA7CEC">
              <w:rPr>
                <w:rFonts w:cs="Times New Roman"/>
                <w:sz w:val="28"/>
                <w:szCs w:val="28"/>
              </w:rPr>
              <w:t>,</w:t>
            </w:r>
            <w:r w:rsidR="001D08E1" w:rsidRPr="004C0A53">
              <w:rPr>
                <w:rFonts w:cs="Times New Roman"/>
                <w:sz w:val="28"/>
                <w:szCs w:val="28"/>
              </w:rPr>
              <w:t xml:space="preserve"> ИП</w:t>
            </w:r>
          </w:p>
        </w:tc>
      </w:tr>
      <w:tr w:rsidR="001D08E1" w:rsidRPr="004C0A53" w:rsidTr="003C6D14">
        <w:tc>
          <w:tcPr>
            <w:tcW w:w="1101" w:type="dxa"/>
          </w:tcPr>
          <w:p w:rsidR="001D08E1" w:rsidRPr="004C0A53" w:rsidRDefault="00BA7CEC" w:rsidP="007433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433F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1D08E1" w:rsidRPr="004C0A53" w:rsidRDefault="00530292" w:rsidP="001D08E1">
            <w:pPr>
              <w:jc w:val="left"/>
              <w:rPr>
                <w:rFonts w:cs="Times New Roman"/>
                <w:sz w:val="28"/>
                <w:szCs w:val="28"/>
              </w:rPr>
            </w:pPr>
            <w:r w:rsidRPr="00530292">
              <w:rPr>
                <w:rFonts w:cs="Times New Roman"/>
                <w:sz w:val="28"/>
                <w:szCs w:val="28"/>
              </w:rPr>
              <w:t>Участие  субъектов МСП</w:t>
            </w:r>
            <w:r w:rsidR="001D08E1" w:rsidRPr="004C0A53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1D08E1" w:rsidRPr="004C0A53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="001D08E1" w:rsidRPr="004C0A53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1D08E1" w:rsidRPr="004C0A53">
              <w:rPr>
                <w:rFonts w:cs="Times New Roman"/>
                <w:sz w:val="28"/>
                <w:szCs w:val="28"/>
              </w:rPr>
              <w:t>спец</w:t>
            </w:r>
            <w:proofErr w:type="gramEnd"/>
            <w:r w:rsidR="001D08E1" w:rsidRPr="004C0A53">
              <w:rPr>
                <w:rFonts w:cs="Times New Roman"/>
                <w:sz w:val="28"/>
                <w:szCs w:val="28"/>
              </w:rPr>
              <w:t xml:space="preserve"> проекте «Бизнес для села»</w:t>
            </w:r>
          </w:p>
        </w:tc>
        <w:tc>
          <w:tcPr>
            <w:tcW w:w="2682" w:type="dxa"/>
          </w:tcPr>
          <w:p w:rsidR="001D08E1" w:rsidRPr="004C0A53" w:rsidRDefault="001D08E1" w:rsidP="00950D86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3980" w:type="dxa"/>
          </w:tcPr>
          <w:p w:rsidR="001D08E1" w:rsidRPr="004C0A53" w:rsidRDefault="001D08E1" w:rsidP="00950D86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Яновская Т.В.</w:t>
            </w:r>
            <w:r w:rsidR="00BA7CEC">
              <w:rPr>
                <w:rFonts w:cs="Times New Roman"/>
                <w:sz w:val="28"/>
                <w:szCs w:val="28"/>
              </w:rPr>
              <w:t>,</w:t>
            </w:r>
            <w:r w:rsidRPr="004C0A53">
              <w:rPr>
                <w:rFonts w:cs="Times New Roman"/>
                <w:sz w:val="28"/>
                <w:szCs w:val="28"/>
              </w:rPr>
              <w:t xml:space="preserve">  И.П.</w:t>
            </w:r>
          </w:p>
        </w:tc>
      </w:tr>
      <w:tr w:rsidR="00AA4435" w:rsidRPr="004C0A53" w:rsidTr="003C6D14">
        <w:tc>
          <w:tcPr>
            <w:tcW w:w="1101" w:type="dxa"/>
          </w:tcPr>
          <w:p w:rsidR="00AA4435" w:rsidRPr="004C0A53" w:rsidRDefault="00AA4435" w:rsidP="007433F6">
            <w:pPr>
              <w:jc w:val="left"/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 xml:space="preserve">     </w:t>
            </w:r>
            <w:r w:rsidR="00BA7CEC">
              <w:rPr>
                <w:rFonts w:cs="Times New Roman"/>
                <w:sz w:val="28"/>
                <w:szCs w:val="28"/>
              </w:rPr>
              <w:t>1</w:t>
            </w:r>
            <w:r w:rsidR="007433F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AA4435" w:rsidRPr="004C0A53" w:rsidRDefault="00530292" w:rsidP="00530292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с</w:t>
            </w:r>
            <w:r w:rsidR="00AA4435" w:rsidRPr="004C0A53">
              <w:rPr>
                <w:rFonts w:cs="Times New Roman"/>
                <w:sz w:val="28"/>
                <w:szCs w:val="28"/>
              </w:rPr>
              <w:t>еминар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AA4435" w:rsidRPr="004C0A53">
              <w:rPr>
                <w:rFonts w:cs="Times New Roman"/>
                <w:sz w:val="28"/>
                <w:szCs w:val="28"/>
              </w:rPr>
              <w:t xml:space="preserve"> «Финансовая грамотность»</w:t>
            </w:r>
          </w:p>
        </w:tc>
        <w:tc>
          <w:tcPr>
            <w:tcW w:w="2682" w:type="dxa"/>
          </w:tcPr>
          <w:p w:rsidR="00AA4435" w:rsidRPr="004C0A53" w:rsidRDefault="00AA4435" w:rsidP="00915A54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июль</w:t>
            </w:r>
          </w:p>
        </w:tc>
        <w:tc>
          <w:tcPr>
            <w:tcW w:w="3980" w:type="dxa"/>
          </w:tcPr>
          <w:p w:rsidR="00AA4435" w:rsidRPr="004C0A53" w:rsidRDefault="0070679B" w:rsidP="00D97F1E">
            <w:pPr>
              <w:rPr>
                <w:rFonts w:cs="Times New Roman"/>
                <w:sz w:val="28"/>
                <w:szCs w:val="28"/>
              </w:rPr>
            </w:pPr>
            <w:r w:rsidRPr="0070679B">
              <w:rPr>
                <w:rFonts w:cs="Times New Roman"/>
                <w:sz w:val="28"/>
                <w:szCs w:val="28"/>
              </w:rPr>
              <w:t>МИФНС России №</w:t>
            </w:r>
            <w:r w:rsidR="00D97F1E">
              <w:rPr>
                <w:rFonts w:cs="Times New Roman"/>
                <w:sz w:val="28"/>
                <w:szCs w:val="28"/>
              </w:rPr>
              <w:t>3</w:t>
            </w:r>
            <w:r w:rsidRPr="0070679B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0679B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70679B">
              <w:rPr>
                <w:rFonts w:cs="Times New Roman"/>
                <w:sz w:val="28"/>
                <w:szCs w:val="28"/>
              </w:rPr>
              <w:t xml:space="preserve"> Оренбургской обл.</w:t>
            </w:r>
            <w:r w:rsidR="00AA4435" w:rsidRPr="004C0A53">
              <w:rPr>
                <w:rFonts w:cs="Times New Roman"/>
                <w:sz w:val="28"/>
                <w:szCs w:val="28"/>
              </w:rPr>
              <w:t>, Яновская,</w:t>
            </w:r>
            <w:r w:rsidR="00A431C0" w:rsidRPr="004C0A53">
              <w:rPr>
                <w:rFonts w:cs="Times New Roman"/>
                <w:sz w:val="28"/>
                <w:szCs w:val="28"/>
              </w:rPr>
              <w:t xml:space="preserve"> </w:t>
            </w:r>
            <w:r w:rsidR="00AA4435" w:rsidRPr="004C0A53">
              <w:rPr>
                <w:rFonts w:cs="Times New Roman"/>
                <w:sz w:val="28"/>
                <w:szCs w:val="28"/>
              </w:rPr>
              <w:t>ЦПП</w:t>
            </w:r>
          </w:p>
        </w:tc>
      </w:tr>
      <w:tr w:rsidR="00AA4435" w:rsidRPr="004C0A53" w:rsidTr="003C6D14">
        <w:tc>
          <w:tcPr>
            <w:tcW w:w="1101" w:type="dxa"/>
          </w:tcPr>
          <w:p w:rsidR="00AA4435" w:rsidRPr="004C0A53" w:rsidRDefault="00AA4435" w:rsidP="007433F6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1</w:t>
            </w:r>
            <w:r w:rsidR="007433F6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AA4435" w:rsidRPr="004C0A53" w:rsidRDefault="00AA4435" w:rsidP="00AA4435">
            <w:pPr>
              <w:jc w:val="left"/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Проведение конкурса «Лучший нестационарный объект»</w:t>
            </w:r>
          </w:p>
        </w:tc>
        <w:tc>
          <w:tcPr>
            <w:tcW w:w="2682" w:type="dxa"/>
          </w:tcPr>
          <w:p w:rsidR="00AA4435" w:rsidRPr="004C0A53" w:rsidRDefault="00AA4435" w:rsidP="00DE3B70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3 квартал</w:t>
            </w:r>
          </w:p>
        </w:tc>
        <w:tc>
          <w:tcPr>
            <w:tcW w:w="3980" w:type="dxa"/>
          </w:tcPr>
          <w:p w:rsidR="00AA4435" w:rsidRPr="004C0A53" w:rsidRDefault="00AA4435" w:rsidP="00DE3B70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Яновская Т.В.</w:t>
            </w:r>
          </w:p>
        </w:tc>
      </w:tr>
      <w:tr w:rsidR="00075984" w:rsidRPr="004C0A53" w:rsidTr="003C6D14">
        <w:tc>
          <w:tcPr>
            <w:tcW w:w="1101" w:type="dxa"/>
          </w:tcPr>
          <w:p w:rsidR="00075984" w:rsidRPr="004C0A53" w:rsidRDefault="00BA7CEC" w:rsidP="007433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433F6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075984" w:rsidRPr="004C0A53" w:rsidRDefault="00530292" w:rsidP="00530292">
            <w:pPr>
              <w:jc w:val="left"/>
              <w:rPr>
                <w:rFonts w:cs="Times New Roman"/>
                <w:sz w:val="28"/>
                <w:szCs w:val="28"/>
              </w:rPr>
            </w:pPr>
            <w:r w:rsidRPr="00530292">
              <w:rPr>
                <w:rFonts w:cs="Times New Roman"/>
                <w:sz w:val="28"/>
                <w:szCs w:val="28"/>
              </w:rPr>
              <w:t xml:space="preserve">Участие  субъектов МСП </w:t>
            </w:r>
            <w:r>
              <w:rPr>
                <w:rFonts w:cs="Times New Roman"/>
                <w:sz w:val="28"/>
                <w:szCs w:val="28"/>
              </w:rPr>
              <w:t xml:space="preserve"> в ф</w:t>
            </w:r>
            <w:r w:rsidR="00075984" w:rsidRPr="004C0A53">
              <w:rPr>
                <w:rFonts w:cs="Times New Roman"/>
                <w:sz w:val="28"/>
                <w:szCs w:val="28"/>
              </w:rPr>
              <w:t>орум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="00075984" w:rsidRPr="004C0A53">
              <w:rPr>
                <w:rFonts w:cs="Times New Roman"/>
                <w:sz w:val="28"/>
                <w:szCs w:val="28"/>
              </w:rPr>
              <w:t xml:space="preserve"> «Государственная поддержка для бизнеса»</w:t>
            </w:r>
          </w:p>
        </w:tc>
        <w:tc>
          <w:tcPr>
            <w:tcW w:w="2682" w:type="dxa"/>
          </w:tcPr>
          <w:p w:rsidR="00075984" w:rsidRPr="004C0A53" w:rsidRDefault="00C354B7" w:rsidP="003C6D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075984" w:rsidRPr="004C0A53">
              <w:rPr>
                <w:rFonts w:cs="Times New Roman"/>
                <w:sz w:val="28"/>
                <w:szCs w:val="28"/>
              </w:rPr>
              <w:t>вгуст</w:t>
            </w:r>
          </w:p>
        </w:tc>
        <w:tc>
          <w:tcPr>
            <w:tcW w:w="3980" w:type="dxa"/>
          </w:tcPr>
          <w:p w:rsidR="00075984" w:rsidRPr="004C0A53" w:rsidRDefault="00C73C2F" w:rsidP="003C6D14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ЦПП, Яновская Т.В.</w:t>
            </w:r>
          </w:p>
        </w:tc>
      </w:tr>
      <w:tr w:rsidR="00075984" w:rsidRPr="004C0A53" w:rsidTr="003C6D14">
        <w:tc>
          <w:tcPr>
            <w:tcW w:w="1101" w:type="dxa"/>
          </w:tcPr>
          <w:p w:rsidR="00075984" w:rsidRPr="004C0A53" w:rsidRDefault="007433F6" w:rsidP="003C6D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075984" w:rsidRPr="004C0A53" w:rsidRDefault="00530292" w:rsidP="00530292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t xml:space="preserve"> </w:t>
            </w:r>
            <w:r w:rsidRPr="00530292">
              <w:rPr>
                <w:rFonts w:cs="Times New Roman"/>
                <w:sz w:val="28"/>
                <w:szCs w:val="28"/>
              </w:rPr>
              <w:t xml:space="preserve">Участие  субъектов МСП </w:t>
            </w:r>
            <w:r>
              <w:rPr>
                <w:rFonts w:cs="Times New Roman"/>
                <w:sz w:val="28"/>
                <w:szCs w:val="28"/>
              </w:rPr>
              <w:t xml:space="preserve"> в фо</w:t>
            </w:r>
            <w:r w:rsidR="00075984" w:rsidRPr="004C0A53">
              <w:rPr>
                <w:rFonts w:cs="Times New Roman"/>
                <w:sz w:val="28"/>
                <w:szCs w:val="28"/>
              </w:rPr>
              <w:t>ру</w:t>
            </w:r>
            <w:r w:rsidR="00686EC4"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="00075984" w:rsidRPr="004C0A53">
              <w:rPr>
                <w:rFonts w:cs="Times New Roman"/>
                <w:sz w:val="28"/>
                <w:szCs w:val="28"/>
              </w:rPr>
              <w:t xml:space="preserve"> «Деловая среда»</w:t>
            </w:r>
          </w:p>
        </w:tc>
        <w:tc>
          <w:tcPr>
            <w:tcW w:w="2682" w:type="dxa"/>
          </w:tcPr>
          <w:p w:rsidR="00075984" w:rsidRPr="004C0A53" w:rsidRDefault="00C354B7" w:rsidP="003C6D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075984" w:rsidRPr="004C0A53">
              <w:rPr>
                <w:rFonts w:cs="Times New Roman"/>
                <w:sz w:val="28"/>
                <w:szCs w:val="28"/>
              </w:rPr>
              <w:t>ентябрь</w:t>
            </w:r>
          </w:p>
        </w:tc>
        <w:tc>
          <w:tcPr>
            <w:tcW w:w="3980" w:type="dxa"/>
          </w:tcPr>
          <w:p w:rsidR="00075984" w:rsidRPr="004C0A53" w:rsidRDefault="00075984" w:rsidP="003C6D14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ЦПП, Яновская Т.В.</w:t>
            </w:r>
          </w:p>
        </w:tc>
      </w:tr>
      <w:tr w:rsidR="00075984" w:rsidRPr="004C0A53" w:rsidTr="003C6D14">
        <w:tc>
          <w:tcPr>
            <w:tcW w:w="1101" w:type="dxa"/>
          </w:tcPr>
          <w:p w:rsidR="00075984" w:rsidRPr="004C0A53" w:rsidRDefault="007433F6" w:rsidP="003C6D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075984" w:rsidRPr="004C0A53" w:rsidRDefault="00530292" w:rsidP="00530292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Организация в</w:t>
            </w:r>
            <w:r w:rsidR="00075984" w:rsidRPr="004C0A53">
              <w:rPr>
                <w:rFonts w:cs="Times New Roman"/>
                <w:sz w:val="28"/>
                <w:szCs w:val="28"/>
              </w:rPr>
              <w:t>стреч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="00075984" w:rsidRPr="004C0A53">
              <w:rPr>
                <w:rFonts w:cs="Times New Roman"/>
                <w:sz w:val="28"/>
                <w:szCs w:val="28"/>
              </w:rPr>
              <w:t xml:space="preserve"> старшеклассников</w:t>
            </w:r>
            <w:r>
              <w:rPr>
                <w:rFonts w:cs="Times New Roman"/>
                <w:sz w:val="28"/>
                <w:szCs w:val="28"/>
              </w:rPr>
              <w:t xml:space="preserve"> образовательных учреждений городского округа </w:t>
            </w:r>
            <w:r w:rsidR="00075984" w:rsidRPr="004C0A53">
              <w:rPr>
                <w:rFonts w:cs="Times New Roman"/>
                <w:sz w:val="28"/>
                <w:szCs w:val="28"/>
              </w:rPr>
              <w:t xml:space="preserve"> с представителями Центра поддержки предпринимательства</w:t>
            </w:r>
            <w:r w:rsidR="00E12DC0" w:rsidRPr="004C0A53">
              <w:rPr>
                <w:rFonts w:cs="Times New Roman"/>
                <w:sz w:val="28"/>
                <w:szCs w:val="28"/>
              </w:rPr>
              <w:t xml:space="preserve"> «Школа предпринимательства»</w:t>
            </w:r>
          </w:p>
        </w:tc>
        <w:tc>
          <w:tcPr>
            <w:tcW w:w="2682" w:type="dxa"/>
          </w:tcPr>
          <w:p w:rsidR="00075984" w:rsidRPr="004C0A53" w:rsidRDefault="00C354B7" w:rsidP="003C6D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075984" w:rsidRPr="004C0A53">
              <w:rPr>
                <w:rFonts w:cs="Times New Roman"/>
                <w:sz w:val="28"/>
                <w:szCs w:val="28"/>
              </w:rPr>
              <w:t>ктябрь</w:t>
            </w:r>
          </w:p>
        </w:tc>
        <w:tc>
          <w:tcPr>
            <w:tcW w:w="3980" w:type="dxa"/>
          </w:tcPr>
          <w:p w:rsidR="00075984" w:rsidRPr="004C0A53" w:rsidRDefault="00075984" w:rsidP="003C6D14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ЦПП, Яновская</w:t>
            </w:r>
            <w:r w:rsidR="00CB7A40" w:rsidRPr="004C0A53">
              <w:rPr>
                <w:rFonts w:cs="Times New Roman"/>
                <w:sz w:val="28"/>
                <w:szCs w:val="28"/>
              </w:rPr>
              <w:t xml:space="preserve"> Т.В.</w:t>
            </w:r>
          </w:p>
        </w:tc>
      </w:tr>
      <w:tr w:rsidR="00075984" w:rsidRPr="004C0A53" w:rsidTr="003C6D14">
        <w:tc>
          <w:tcPr>
            <w:tcW w:w="1101" w:type="dxa"/>
          </w:tcPr>
          <w:p w:rsidR="00075984" w:rsidRPr="004C0A53" w:rsidRDefault="00AA4435" w:rsidP="007433F6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2</w:t>
            </w:r>
            <w:r w:rsidR="007433F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075984" w:rsidRPr="004C0A53" w:rsidRDefault="00530292" w:rsidP="00E12DC0">
            <w:pPr>
              <w:jc w:val="left"/>
              <w:rPr>
                <w:rFonts w:cs="Times New Roman"/>
                <w:sz w:val="28"/>
                <w:szCs w:val="28"/>
              </w:rPr>
            </w:pPr>
            <w:r w:rsidRPr="00530292">
              <w:rPr>
                <w:rFonts w:cs="Times New Roman"/>
                <w:sz w:val="28"/>
                <w:szCs w:val="28"/>
              </w:rPr>
              <w:t xml:space="preserve">Участие  субъектов МСП </w:t>
            </w:r>
            <w:r w:rsidR="00E12DC0" w:rsidRPr="004C0A53">
              <w:rPr>
                <w:rFonts w:cs="Times New Roman"/>
                <w:sz w:val="28"/>
                <w:szCs w:val="28"/>
              </w:rPr>
              <w:t>в выставке  «Меновой двор»</w:t>
            </w:r>
          </w:p>
        </w:tc>
        <w:tc>
          <w:tcPr>
            <w:tcW w:w="2682" w:type="dxa"/>
          </w:tcPr>
          <w:p w:rsidR="00075984" w:rsidRPr="004C0A53" w:rsidRDefault="00E12DC0" w:rsidP="003C6D14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3980" w:type="dxa"/>
          </w:tcPr>
          <w:p w:rsidR="00075984" w:rsidRPr="004C0A53" w:rsidRDefault="00D97F1E" w:rsidP="00D97F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ОА</w:t>
            </w:r>
            <w:r w:rsidR="00E12DC0" w:rsidRPr="004C0A53">
              <w:rPr>
                <w:rFonts w:cs="Times New Roman"/>
                <w:sz w:val="28"/>
                <w:szCs w:val="28"/>
              </w:rPr>
              <w:t xml:space="preserve">О «Горизонт», ООО </w:t>
            </w:r>
            <w:r w:rsidR="00BA7CEC">
              <w:rPr>
                <w:rFonts w:cs="Times New Roman"/>
                <w:sz w:val="28"/>
                <w:szCs w:val="28"/>
              </w:rPr>
              <w:t xml:space="preserve"> </w:t>
            </w:r>
            <w:r w:rsidR="00E12DC0" w:rsidRPr="004C0A53">
              <w:rPr>
                <w:rFonts w:cs="Times New Roman"/>
                <w:sz w:val="28"/>
                <w:szCs w:val="28"/>
              </w:rPr>
              <w:t>«Сорочинский мясокомбинат»</w:t>
            </w:r>
          </w:p>
        </w:tc>
      </w:tr>
      <w:tr w:rsidR="00075984" w:rsidRPr="004C0A53" w:rsidTr="003C6D14">
        <w:tc>
          <w:tcPr>
            <w:tcW w:w="1101" w:type="dxa"/>
          </w:tcPr>
          <w:p w:rsidR="00075984" w:rsidRPr="004C0A53" w:rsidRDefault="00AA4435" w:rsidP="007433F6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2</w:t>
            </w:r>
            <w:r w:rsidR="007433F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75984" w:rsidRPr="004C0A53" w:rsidRDefault="00530292" w:rsidP="007C7423">
            <w:pPr>
              <w:jc w:val="left"/>
              <w:rPr>
                <w:rFonts w:cs="Times New Roman"/>
                <w:sz w:val="28"/>
                <w:szCs w:val="28"/>
              </w:rPr>
            </w:pPr>
            <w:r w:rsidRPr="00530292">
              <w:rPr>
                <w:rFonts w:cs="Times New Roman"/>
                <w:sz w:val="28"/>
                <w:szCs w:val="28"/>
              </w:rPr>
              <w:t>Участие  субъектов МСП</w:t>
            </w:r>
            <w:r>
              <w:rPr>
                <w:rFonts w:cs="Times New Roman"/>
                <w:sz w:val="28"/>
                <w:szCs w:val="28"/>
              </w:rPr>
              <w:t xml:space="preserve"> в</w:t>
            </w:r>
            <w:r w:rsidR="001D08E1" w:rsidRPr="004C0A53">
              <w:rPr>
                <w:rFonts w:cs="Times New Roman"/>
                <w:sz w:val="28"/>
                <w:szCs w:val="28"/>
              </w:rPr>
              <w:t xml:space="preserve"> </w:t>
            </w:r>
            <w:r w:rsidR="00C354B7">
              <w:rPr>
                <w:rFonts w:cs="Times New Roman"/>
                <w:sz w:val="28"/>
                <w:szCs w:val="28"/>
              </w:rPr>
              <w:t xml:space="preserve"> онлайн</w:t>
            </w:r>
            <w:r w:rsidR="00AA4435" w:rsidRPr="004C0A53">
              <w:rPr>
                <w:rFonts w:cs="Times New Roman"/>
                <w:sz w:val="28"/>
                <w:szCs w:val="28"/>
              </w:rPr>
              <w:t xml:space="preserve"> конференци</w:t>
            </w:r>
            <w:r w:rsidR="007C7423">
              <w:rPr>
                <w:rFonts w:cs="Times New Roman"/>
                <w:sz w:val="28"/>
                <w:szCs w:val="28"/>
              </w:rPr>
              <w:t>ях</w:t>
            </w:r>
            <w:r w:rsidR="00C354B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C354B7">
              <w:rPr>
                <w:rFonts w:cs="Times New Roman"/>
                <w:sz w:val="28"/>
                <w:szCs w:val="28"/>
              </w:rPr>
              <w:t>вебинар</w:t>
            </w:r>
            <w:r w:rsidR="007C7423">
              <w:rPr>
                <w:rFonts w:cs="Times New Roman"/>
                <w:sz w:val="28"/>
                <w:szCs w:val="28"/>
              </w:rPr>
              <w:t>ах</w:t>
            </w:r>
            <w:proofErr w:type="spellEnd"/>
          </w:p>
        </w:tc>
        <w:tc>
          <w:tcPr>
            <w:tcW w:w="2682" w:type="dxa"/>
          </w:tcPr>
          <w:p w:rsidR="00075984" w:rsidRPr="004C0A53" w:rsidRDefault="00C354B7" w:rsidP="003C6D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  <w:r w:rsidR="001D08E1" w:rsidRPr="004C0A5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0" w:type="dxa"/>
          </w:tcPr>
          <w:p w:rsidR="00075984" w:rsidRPr="004C0A53" w:rsidRDefault="00AA4435" w:rsidP="003C6D14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ЦПП, Яновская Т.В.</w:t>
            </w:r>
            <w:r w:rsidR="001D08E1" w:rsidRPr="004C0A53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1D08E1" w:rsidRPr="004C0A53" w:rsidTr="003C6D14">
        <w:tc>
          <w:tcPr>
            <w:tcW w:w="1101" w:type="dxa"/>
          </w:tcPr>
          <w:p w:rsidR="001D08E1" w:rsidRPr="004C0A53" w:rsidRDefault="00BA7CEC" w:rsidP="007433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="007433F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1D08E1" w:rsidRPr="004C0A53" w:rsidRDefault="00530292" w:rsidP="0070679B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субъектов МСП в ф</w:t>
            </w:r>
            <w:r w:rsidR="001D08E1" w:rsidRPr="004C0A53">
              <w:rPr>
                <w:rFonts w:cs="Times New Roman"/>
                <w:sz w:val="28"/>
                <w:szCs w:val="28"/>
              </w:rPr>
              <w:t>орум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="001D08E1" w:rsidRPr="004C0A53">
              <w:rPr>
                <w:rFonts w:cs="Times New Roman"/>
                <w:sz w:val="28"/>
                <w:szCs w:val="28"/>
              </w:rPr>
              <w:t xml:space="preserve"> « Бизнес успех»</w:t>
            </w:r>
          </w:p>
        </w:tc>
        <w:tc>
          <w:tcPr>
            <w:tcW w:w="2682" w:type="dxa"/>
          </w:tcPr>
          <w:p w:rsidR="001D08E1" w:rsidRPr="004C0A53" w:rsidRDefault="001D08E1" w:rsidP="000D5787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80" w:type="dxa"/>
          </w:tcPr>
          <w:p w:rsidR="001D08E1" w:rsidRPr="004C0A53" w:rsidRDefault="001D08E1" w:rsidP="000D5787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Яновская Т.В.,  ЦПП</w:t>
            </w:r>
          </w:p>
        </w:tc>
      </w:tr>
      <w:tr w:rsidR="00DC7AA4" w:rsidRPr="004C0A53" w:rsidTr="003C6D14">
        <w:tc>
          <w:tcPr>
            <w:tcW w:w="1101" w:type="dxa"/>
          </w:tcPr>
          <w:p w:rsidR="00DC7AA4" w:rsidRPr="004C0A53" w:rsidRDefault="00BA7CEC" w:rsidP="007433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7433F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C7AA4" w:rsidRPr="004C0A53" w:rsidRDefault="007433F6" w:rsidP="009817CB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C7AA4" w:rsidRPr="004C0A53">
              <w:rPr>
                <w:rFonts w:cs="Times New Roman"/>
                <w:sz w:val="28"/>
                <w:szCs w:val="28"/>
              </w:rPr>
              <w:t xml:space="preserve"> </w:t>
            </w:r>
            <w:r w:rsidR="009817C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Участие в мероприятие «День муниципалитета»</w:t>
            </w:r>
          </w:p>
        </w:tc>
        <w:tc>
          <w:tcPr>
            <w:tcW w:w="2682" w:type="dxa"/>
          </w:tcPr>
          <w:p w:rsidR="00DC7AA4" w:rsidRPr="004C0A53" w:rsidRDefault="007433F6" w:rsidP="003C6D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3980" w:type="dxa"/>
          </w:tcPr>
          <w:p w:rsidR="00DC7AA4" w:rsidRPr="004C0A53" w:rsidRDefault="007433F6" w:rsidP="00B813C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Центр «Мой бизнес»</w:t>
            </w:r>
            <w:r w:rsidR="00DC7AA4" w:rsidRPr="004C0A53">
              <w:rPr>
                <w:rFonts w:cs="Times New Roman"/>
                <w:sz w:val="28"/>
                <w:szCs w:val="28"/>
              </w:rPr>
              <w:t>, Яновская Т.В.</w:t>
            </w:r>
          </w:p>
        </w:tc>
      </w:tr>
      <w:tr w:rsidR="00AA4435" w:rsidRPr="004C0A53" w:rsidTr="003C6D14">
        <w:tc>
          <w:tcPr>
            <w:tcW w:w="1101" w:type="dxa"/>
          </w:tcPr>
          <w:p w:rsidR="00AA4435" w:rsidRPr="004C0A53" w:rsidRDefault="00BA7CEC" w:rsidP="007433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7433F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A4435" w:rsidRPr="004C0A53" w:rsidRDefault="00AA4435" w:rsidP="00AA4435">
            <w:pPr>
              <w:jc w:val="left"/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 xml:space="preserve">Проведение конкурса </w:t>
            </w:r>
            <w:r w:rsidR="004C0A53">
              <w:rPr>
                <w:rFonts w:cs="Times New Roman"/>
                <w:sz w:val="28"/>
                <w:szCs w:val="28"/>
              </w:rPr>
              <w:t>на лучшее украшение</w:t>
            </w:r>
            <w:r w:rsidR="0070679B">
              <w:rPr>
                <w:rFonts w:cs="Times New Roman"/>
                <w:sz w:val="28"/>
                <w:szCs w:val="28"/>
              </w:rPr>
              <w:t xml:space="preserve"> фасадов зданий</w:t>
            </w:r>
            <w:r w:rsidR="004C0A53">
              <w:rPr>
                <w:rFonts w:cs="Times New Roman"/>
                <w:sz w:val="28"/>
                <w:szCs w:val="28"/>
              </w:rPr>
              <w:t xml:space="preserve"> </w:t>
            </w:r>
            <w:r w:rsidRPr="004C0A53">
              <w:rPr>
                <w:rFonts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2682" w:type="dxa"/>
          </w:tcPr>
          <w:p w:rsidR="00AA4435" w:rsidRPr="004C0A53" w:rsidRDefault="00AA4435" w:rsidP="00495DAC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4 квартал</w:t>
            </w:r>
          </w:p>
        </w:tc>
        <w:tc>
          <w:tcPr>
            <w:tcW w:w="3980" w:type="dxa"/>
          </w:tcPr>
          <w:p w:rsidR="00AA4435" w:rsidRPr="004C0A53" w:rsidRDefault="00AA4435" w:rsidP="00495DAC">
            <w:pPr>
              <w:rPr>
                <w:rFonts w:cs="Times New Roman"/>
                <w:sz w:val="28"/>
                <w:szCs w:val="28"/>
              </w:rPr>
            </w:pPr>
            <w:r w:rsidRPr="004C0A53">
              <w:rPr>
                <w:rFonts w:cs="Times New Roman"/>
                <w:sz w:val="28"/>
                <w:szCs w:val="28"/>
              </w:rPr>
              <w:t>Яновская Т.В.</w:t>
            </w:r>
          </w:p>
        </w:tc>
      </w:tr>
    </w:tbl>
    <w:p w:rsidR="003C6D14" w:rsidRPr="004C0A53" w:rsidRDefault="003C6D14" w:rsidP="003C6D14">
      <w:pPr>
        <w:rPr>
          <w:rFonts w:cs="Times New Roman"/>
          <w:sz w:val="28"/>
          <w:szCs w:val="28"/>
        </w:rPr>
      </w:pPr>
    </w:p>
    <w:p w:rsidR="003C6D14" w:rsidRPr="004C0A53" w:rsidRDefault="003C6D14" w:rsidP="003C6D14">
      <w:pPr>
        <w:rPr>
          <w:rFonts w:cs="Times New Roman"/>
          <w:sz w:val="28"/>
          <w:szCs w:val="28"/>
        </w:rPr>
      </w:pPr>
    </w:p>
    <w:p w:rsidR="00C73C2F" w:rsidRPr="004C0A53" w:rsidRDefault="00C73C2F" w:rsidP="003C6D14">
      <w:pPr>
        <w:rPr>
          <w:rFonts w:cs="Times New Roman"/>
          <w:sz w:val="28"/>
          <w:szCs w:val="28"/>
        </w:rPr>
      </w:pPr>
    </w:p>
    <w:p w:rsidR="00C73C2F" w:rsidRPr="004C0A53" w:rsidRDefault="00C73C2F" w:rsidP="003C6D14">
      <w:pPr>
        <w:rPr>
          <w:rFonts w:cs="Times New Roman"/>
          <w:sz w:val="28"/>
          <w:szCs w:val="28"/>
        </w:rPr>
      </w:pPr>
    </w:p>
    <w:p w:rsidR="00C73C2F" w:rsidRPr="004C0A53" w:rsidRDefault="00C73C2F" w:rsidP="003C6D14">
      <w:pPr>
        <w:rPr>
          <w:rFonts w:cs="Times New Roman"/>
          <w:sz w:val="28"/>
          <w:szCs w:val="28"/>
        </w:rPr>
      </w:pPr>
    </w:p>
    <w:p w:rsidR="00C73C2F" w:rsidRPr="004C0A53" w:rsidRDefault="00C73C2F" w:rsidP="003C6D14">
      <w:pPr>
        <w:rPr>
          <w:rFonts w:cs="Times New Roman"/>
          <w:sz w:val="28"/>
          <w:szCs w:val="28"/>
        </w:rPr>
      </w:pPr>
    </w:p>
    <w:p w:rsidR="00C73C2F" w:rsidRPr="004C0A53" w:rsidRDefault="00C73C2F" w:rsidP="003C6D14">
      <w:pPr>
        <w:rPr>
          <w:rFonts w:cs="Times New Roman"/>
          <w:sz w:val="28"/>
          <w:szCs w:val="28"/>
        </w:rPr>
      </w:pPr>
    </w:p>
    <w:p w:rsidR="003C6D14" w:rsidRPr="004C0A53" w:rsidRDefault="003C6D14" w:rsidP="003C6D14">
      <w:pPr>
        <w:jc w:val="both"/>
        <w:rPr>
          <w:rFonts w:cs="Times New Roman"/>
          <w:sz w:val="28"/>
          <w:szCs w:val="28"/>
        </w:rPr>
      </w:pPr>
      <w:r w:rsidRPr="004C0A53">
        <w:rPr>
          <w:rFonts w:cs="Times New Roman"/>
          <w:sz w:val="28"/>
          <w:szCs w:val="28"/>
        </w:rPr>
        <w:t xml:space="preserve">Ведущий специалист отдела по экономике </w:t>
      </w:r>
    </w:p>
    <w:p w:rsidR="003C6D14" w:rsidRPr="004C0A53" w:rsidRDefault="003C6D14" w:rsidP="003C6D14">
      <w:pPr>
        <w:jc w:val="both"/>
        <w:rPr>
          <w:rFonts w:cs="Times New Roman"/>
          <w:sz w:val="28"/>
          <w:szCs w:val="28"/>
        </w:rPr>
      </w:pPr>
      <w:r w:rsidRPr="004C0A53">
        <w:rPr>
          <w:rFonts w:cs="Times New Roman"/>
          <w:sz w:val="28"/>
          <w:szCs w:val="28"/>
        </w:rPr>
        <w:t>администрации Сорочинского городского округа</w:t>
      </w:r>
    </w:p>
    <w:p w:rsidR="0087156D" w:rsidRDefault="003C6D14" w:rsidP="003C6D14">
      <w:pPr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5A6EF5">
        <w:rPr>
          <w:sz w:val="28"/>
          <w:szCs w:val="28"/>
        </w:rPr>
        <w:t xml:space="preserve">ренбургской области  </w:t>
      </w:r>
    </w:p>
    <w:p w:rsidR="003C6D14" w:rsidRPr="003C6D14" w:rsidRDefault="003C6D14" w:rsidP="003C6D14">
      <w:pPr>
        <w:jc w:val="left"/>
      </w:pPr>
      <w:r w:rsidRPr="005A6EF5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5A6EF5">
        <w:rPr>
          <w:sz w:val="28"/>
          <w:szCs w:val="28"/>
        </w:rPr>
        <w:t xml:space="preserve">       </w:t>
      </w:r>
      <w:r w:rsidR="00CE1A8E">
        <w:rPr>
          <w:sz w:val="28"/>
          <w:szCs w:val="28"/>
        </w:rPr>
        <w:t xml:space="preserve">                             </w:t>
      </w:r>
      <w:r w:rsidRPr="005A6EF5">
        <w:rPr>
          <w:sz w:val="28"/>
          <w:szCs w:val="28"/>
        </w:rPr>
        <w:t xml:space="preserve">    </w:t>
      </w:r>
      <w:r>
        <w:rPr>
          <w:sz w:val="28"/>
          <w:szCs w:val="28"/>
        </w:rPr>
        <w:t>Яновская Т</w:t>
      </w:r>
      <w:r w:rsidRPr="005A6EF5">
        <w:rPr>
          <w:sz w:val="28"/>
          <w:szCs w:val="28"/>
        </w:rPr>
        <w:t>.В.</w:t>
      </w:r>
    </w:p>
    <w:sectPr w:rsidR="003C6D14" w:rsidRPr="003C6D14" w:rsidSect="003C6D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14"/>
    <w:rsid w:val="00075984"/>
    <w:rsid w:val="000E0B2C"/>
    <w:rsid w:val="001310AB"/>
    <w:rsid w:val="001679B4"/>
    <w:rsid w:val="001D08E1"/>
    <w:rsid w:val="001E6B92"/>
    <w:rsid w:val="00243AC4"/>
    <w:rsid w:val="003C6D14"/>
    <w:rsid w:val="003F1DAC"/>
    <w:rsid w:val="004C0A53"/>
    <w:rsid w:val="00530292"/>
    <w:rsid w:val="00551761"/>
    <w:rsid w:val="00686EC4"/>
    <w:rsid w:val="0070679B"/>
    <w:rsid w:val="007075DE"/>
    <w:rsid w:val="007433F6"/>
    <w:rsid w:val="007C7423"/>
    <w:rsid w:val="007E5ACF"/>
    <w:rsid w:val="0087156D"/>
    <w:rsid w:val="009817CB"/>
    <w:rsid w:val="00A24E56"/>
    <w:rsid w:val="00A27C7B"/>
    <w:rsid w:val="00A431C0"/>
    <w:rsid w:val="00A74432"/>
    <w:rsid w:val="00AA4435"/>
    <w:rsid w:val="00B16E3E"/>
    <w:rsid w:val="00B813CF"/>
    <w:rsid w:val="00BA7CEC"/>
    <w:rsid w:val="00C354B7"/>
    <w:rsid w:val="00C73C2F"/>
    <w:rsid w:val="00CB7A40"/>
    <w:rsid w:val="00CD6CCC"/>
    <w:rsid w:val="00CE1A8E"/>
    <w:rsid w:val="00D31230"/>
    <w:rsid w:val="00D97F1E"/>
    <w:rsid w:val="00DC7AA4"/>
    <w:rsid w:val="00E12DC0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2022-05-27T05:37:00Z</cp:lastPrinted>
  <dcterms:created xsi:type="dcterms:W3CDTF">2023-03-23T07:25:00Z</dcterms:created>
  <dcterms:modified xsi:type="dcterms:W3CDTF">2023-03-23T07:25:00Z</dcterms:modified>
</cp:coreProperties>
</file>