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8572E" w14:textId="77777777" w:rsidR="007F5C72" w:rsidRDefault="007F5C72" w:rsidP="00641D32">
      <w:pPr>
        <w:ind w:firstLine="99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ИНФОРМАЦИЯ</w:t>
      </w:r>
    </w:p>
    <w:p w14:paraId="3E757400" w14:textId="77777777" w:rsidR="007F5C72" w:rsidRDefault="007F5C72" w:rsidP="00641D32">
      <w:pPr>
        <w:ind w:firstLine="992"/>
        <w:jc w:val="center"/>
        <w:rPr>
          <w:sz w:val="28"/>
          <w:szCs w:val="28"/>
        </w:rPr>
      </w:pPr>
      <w:r>
        <w:rPr>
          <w:sz w:val="28"/>
          <w:szCs w:val="28"/>
        </w:rPr>
        <w:t>Об итогах развития малого и среднего предпринимательства</w:t>
      </w:r>
    </w:p>
    <w:p w14:paraId="3AEFFA3E" w14:textId="76668CBC" w:rsidR="007F5C72" w:rsidRDefault="005115DD" w:rsidP="00641D32">
      <w:pPr>
        <w:ind w:firstLine="992"/>
        <w:jc w:val="center"/>
        <w:rPr>
          <w:sz w:val="28"/>
          <w:szCs w:val="28"/>
        </w:rPr>
      </w:pPr>
      <w:r>
        <w:rPr>
          <w:sz w:val="28"/>
          <w:szCs w:val="28"/>
        </w:rPr>
        <w:t>на 01</w:t>
      </w:r>
      <w:r w:rsidR="00684E79">
        <w:rPr>
          <w:sz w:val="28"/>
          <w:szCs w:val="28"/>
        </w:rPr>
        <w:t>.07.</w:t>
      </w:r>
      <w:r>
        <w:rPr>
          <w:sz w:val="28"/>
          <w:szCs w:val="28"/>
        </w:rPr>
        <w:t>202</w:t>
      </w:r>
      <w:r w:rsidR="00404470">
        <w:rPr>
          <w:sz w:val="28"/>
          <w:szCs w:val="28"/>
        </w:rPr>
        <w:t>3</w:t>
      </w:r>
      <w:r w:rsidR="007F5C72">
        <w:rPr>
          <w:sz w:val="28"/>
          <w:szCs w:val="28"/>
        </w:rPr>
        <w:t xml:space="preserve"> года.</w:t>
      </w:r>
    </w:p>
    <w:p w14:paraId="235FF8FD" w14:textId="77777777" w:rsidR="007F5C72" w:rsidRDefault="007F5C72" w:rsidP="00641D32">
      <w:pPr>
        <w:ind w:firstLine="992"/>
        <w:jc w:val="both"/>
        <w:rPr>
          <w:sz w:val="28"/>
          <w:szCs w:val="28"/>
        </w:rPr>
      </w:pPr>
    </w:p>
    <w:p w14:paraId="33DFBAEF" w14:textId="77777777" w:rsidR="007F5C72" w:rsidRDefault="007F5C72" w:rsidP="00DD3516">
      <w:pPr>
        <w:spacing w:line="252" w:lineRule="auto"/>
        <w:ind w:firstLine="539"/>
        <w:jc w:val="both"/>
        <w:rPr>
          <w:sz w:val="28"/>
          <w:szCs w:val="28"/>
        </w:rPr>
      </w:pPr>
      <w:r w:rsidRPr="003B031F">
        <w:rPr>
          <w:sz w:val="28"/>
          <w:szCs w:val="28"/>
        </w:rPr>
        <w:t xml:space="preserve">Малое и среднее предпринимательство занимает важное место в экономике, оперативно реагирует на изменение рыночной конъюнктуры и приобретает в современных условиях особую значимость. </w:t>
      </w:r>
    </w:p>
    <w:p w14:paraId="29131F11" w14:textId="13167956" w:rsidR="007F5C72" w:rsidRDefault="007F5C72" w:rsidP="00DD3516">
      <w:pPr>
        <w:spacing w:line="252" w:lineRule="auto"/>
        <w:jc w:val="both"/>
        <w:rPr>
          <w:sz w:val="28"/>
          <w:szCs w:val="28"/>
        </w:rPr>
      </w:pPr>
      <w:r w:rsidRPr="003B031F">
        <w:rPr>
          <w:sz w:val="28"/>
          <w:szCs w:val="28"/>
        </w:rPr>
        <w:t xml:space="preserve">       По состоянию на 01 </w:t>
      </w:r>
      <w:r w:rsidR="00684E79">
        <w:rPr>
          <w:sz w:val="28"/>
          <w:szCs w:val="28"/>
        </w:rPr>
        <w:t>июля</w:t>
      </w:r>
      <w:r w:rsidR="005115DD">
        <w:rPr>
          <w:sz w:val="28"/>
          <w:szCs w:val="28"/>
        </w:rPr>
        <w:t xml:space="preserve"> 20</w:t>
      </w:r>
      <w:r w:rsidR="004D6694">
        <w:rPr>
          <w:sz w:val="28"/>
          <w:szCs w:val="28"/>
        </w:rPr>
        <w:t>2</w:t>
      </w:r>
      <w:r w:rsidR="00404470">
        <w:rPr>
          <w:sz w:val="28"/>
          <w:szCs w:val="28"/>
        </w:rPr>
        <w:t>3</w:t>
      </w:r>
      <w:r w:rsidRPr="003B031F">
        <w:rPr>
          <w:sz w:val="28"/>
          <w:szCs w:val="28"/>
        </w:rPr>
        <w:t xml:space="preserve"> года на территории Сорочинского городского округа  зарегистрировано </w:t>
      </w:r>
      <w:r>
        <w:rPr>
          <w:sz w:val="28"/>
          <w:szCs w:val="28"/>
        </w:rPr>
        <w:t>1</w:t>
      </w:r>
      <w:r w:rsidR="004327F1">
        <w:rPr>
          <w:sz w:val="28"/>
          <w:szCs w:val="28"/>
        </w:rPr>
        <w:t>25</w:t>
      </w:r>
      <w:r w:rsidR="00A81750">
        <w:rPr>
          <w:sz w:val="28"/>
          <w:szCs w:val="28"/>
        </w:rPr>
        <w:t xml:space="preserve"> </w:t>
      </w:r>
      <w:r w:rsidRPr="003B031F">
        <w:rPr>
          <w:sz w:val="28"/>
          <w:szCs w:val="28"/>
        </w:rPr>
        <w:t xml:space="preserve"> мал</w:t>
      </w:r>
      <w:r>
        <w:rPr>
          <w:sz w:val="28"/>
          <w:szCs w:val="28"/>
        </w:rPr>
        <w:t>ых</w:t>
      </w:r>
      <w:r w:rsidRPr="003B031F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="00B377AB">
        <w:rPr>
          <w:sz w:val="28"/>
          <w:szCs w:val="28"/>
        </w:rPr>
        <w:t xml:space="preserve"> (включая </w:t>
      </w:r>
      <w:proofErr w:type="spellStart"/>
      <w:r w:rsidR="00B377AB">
        <w:rPr>
          <w:sz w:val="28"/>
          <w:szCs w:val="28"/>
        </w:rPr>
        <w:t>микропредприятия</w:t>
      </w:r>
      <w:proofErr w:type="spellEnd"/>
      <w:r w:rsidR="00B377AB">
        <w:rPr>
          <w:sz w:val="28"/>
          <w:szCs w:val="28"/>
        </w:rPr>
        <w:t>)</w:t>
      </w:r>
      <w:r w:rsidRPr="003B031F">
        <w:rPr>
          <w:sz w:val="28"/>
          <w:szCs w:val="28"/>
        </w:rPr>
        <w:t>,</w:t>
      </w:r>
      <w:r w:rsidR="0082510F">
        <w:rPr>
          <w:sz w:val="28"/>
          <w:szCs w:val="28"/>
        </w:rPr>
        <w:t xml:space="preserve"> </w:t>
      </w:r>
      <w:r w:rsidR="00A81750">
        <w:rPr>
          <w:sz w:val="28"/>
          <w:szCs w:val="28"/>
        </w:rPr>
        <w:t>2</w:t>
      </w:r>
      <w:r w:rsidR="0082510F">
        <w:rPr>
          <w:sz w:val="28"/>
          <w:szCs w:val="28"/>
        </w:rPr>
        <w:t xml:space="preserve"> предприяти</w:t>
      </w:r>
      <w:r w:rsidR="00A81750">
        <w:rPr>
          <w:sz w:val="28"/>
          <w:szCs w:val="28"/>
        </w:rPr>
        <w:t>я</w:t>
      </w:r>
      <w:r w:rsidR="0082510F">
        <w:rPr>
          <w:sz w:val="28"/>
          <w:szCs w:val="28"/>
        </w:rPr>
        <w:t xml:space="preserve"> среднего бизнеса,</w:t>
      </w:r>
      <w:r w:rsidRPr="003B031F">
        <w:rPr>
          <w:sz w:val="28"/>
          <w:szCs w:val="28"/>
        </w:rPr>
        <w:t xml:space="preserve"> </w:t>
      </w:r>
      <w:r w:rsidR="004D6694">
        <w:rPr>
          <w:sz w:val="28"/>
          <w:szCs w:val="28"/>
        </w:rPr>
        <w:t>8</w:t>
      </w:r>
      <w:r w:rsidR="004327F1">
        <w:rPr>
          <w:sz w:val="28"/>
          <w:szCs w:val="28"/>
        </w:rPr>
        <w:t>72</w:t>
      </w:r>
      <w:r>
        <w:rPr>
          <w:sz w:val="28"/>
          <w:szCs w:val="28"/>
        </w:rPr>
        <w:t xml:space="preserve"> индивидуальных предпринимател</w:t>
      </w:r>
      <w:r w:rsidR="004327F1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единого реестра субъектов малого и среднего предпринимательства)</w:t>
      </w:r>
      <w:r w:rsidRPr="003B031F">
        <w:rPr>
          <w:sz w:val="28"/>
          <w:szCs w:val="28"/>
        </w:rPr>
        <w:t xml:space="preserve">.  </w:t>
      </w:r>
    </w:p>
    <w:p w14:paraId="10AD02C4" w14:textId="0CBFEF69" w:rsidR="00A812D9" w:rsidRDefault="00A812D9" w:rsidP="00A812D9">
      <w:pPr>
        <w:spacing w:line="252" w:lineRule="auto"/>
        <w:ind w:firstLine="708"/>
        <w:jc w:val="both"/>
        <w:rPr>
          <w:sz w:val="28"/>
          <w:szCs w:val="28"/>
        </w:rPr>
      </w:pPr>
      <w:r w:rsidRPr="008B1755">
        <w:rPr>
          <w:sz w:val="28"/>
          <w:szCs w:val="28"/>
        </w:rPr>
        <w:t xml:space="preserve">Всего субъектами малого и среднего  бизнеса уплачено налогов </w:t>
      </w:r>
      <w:r>
        <w:rPr>
          <w:sz w:val="28"/>
          <w:szCs w:val="28"/>
        </w:rPr>
        <w:t>за   первое полугодие 2023 года  203512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тыс. руб., </w:t>
      </w:r>
      <w:r w:rsidRPr="008B1755">
        <w:rPr>
          <w:sz w:val="28"/>
          <w:szCs w:val="28"/>
        </w:rPr>
        <w:t>в</w:t>
      </w:r>
      <w:r>
        <w:rPr>
          <w:sz w:val="28"/>
          <w:szCs w:val="28"/>
        </w:rPr>
        <w:t xml:space="preserve"> том числе в местный бюджет  64439 </w:t>
      </w:r>
      <w:r w:rsidRPr="008B1755">
        <w:rPr>
          <w:sz w:val="28"/>
          <w:szCs w:val="28"/>
        </w:rPr>
        <w:t xml:space="preserve"> тыс. руб., из них:</w:t>
      </w:r>
      <w:r w:rsidRPr="00A572C9">
        <w:rPr>
          <w:sz w:val="28"/>
          <w:szCs w:val="28"/>
        </w:rPr>
        <w:t xml:space="preserve"> ЕНВ</w:t>
      </w:r>
      <w:proofErr w:type="gramStart"/>
      <w:r w:rsidRPr="00A572C9">
        <w:rPr>
          <w:sz w:val="28"/>
          <w:szCs w:val="28"/>
        </w:rPr>
        <w:t>Д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минус 186 тыс. руб.,</w:t>
      </w:r>
      <w:r w:rsidRPr="008B1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B1755">
        <w:rPr>
          <w:sz w:val="28"/>
          <w:szCs w:val="28"/>
        </w:rPr>
        <w:t xml:space="preserve"> единого налога по упрощенной системе налогообложения –</w:t>
      </w:r>
      <w:r>
        <w:rPr>
          <w:sz w:val="28"/>
          <w:szCs w:val="28"/>
        </w:rPr>
        <w:t xml:space="preserve"> 35925  </w:t>
      </w:r>
      <w:r w:rsidRPr="008B1755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8B1755">
        <w:rPr>
          <w:sz w:val="28"/>
          <w:szCs w:val="28"/>
        </w:rPr>
        <w:t xml:space="preserve">руб., единого сельскохозяйственного налога </w:t>
      </w:r>
      <w:r>
        <w:rPr>
          <w:sz w:val="28"/>
          <w:szCs w:val="28"/>
        </w:rPr>
        <w:t xml:space="preserve">– 8960 </w:t>
      </w:r>
      <w:r w:rsidRPr="008B1755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8B1755">
        <w:rPr>
          <w:sz w:val="28"/>
          <w:szCs w:val="28"/>
        </w:rPr>
        <w:t xml:space="preserve">руб., </w:t>
      </w:r>
      <w:r>
        <w:rPr>
          <w:sz w:val="28"/>
          <w:szCs w:val="28"/>
        </w:rPr>
        <w:t>по патентам – 922 тыс. руб., земельного налога – 908 тыс. руб.,</w:t>
      </w:r>
      <w:r w:rsidRPr="008B1755">
        <w:rPr>
          <w:sz w:val="28"/>
          <w:szCs w:val="28"/>
        </w:rPr>
        <w:t xml:space="preserve"> НДФЛ- </w:t>
      </w:r>
      <w:r>
        <w:rPr>
          <w:sz w:val="28"/>
          <w:szCs w:val="28"/>
        </w:rPr>
        <w:t xml:space="preserve">17910 </w:t>
      </w:r>
      <w:r w:rsidRPr="008B1755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8B1755">
        <w:rPr>
          <w:sz w:val="28"/>
          <w:szCs w:val="28"/>
        </w:rPr>
        <w:t>руб.</w:t>
      </w:r>
    </w:p>
    <w:p w14:paraId="54526EAD" w14:textId="3702CAD6" w:rsidR="004E2A4C" w:rsidRDefault="00CA7936" w:rsidP="00DD3516">
      <w:pPr>
        <w:spacing w:line="252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730FD">
        <w:rPr>
          <w:sz w:val="28"/>
          <w:szCs w:val="28"/>
        </w:rPr>
        <w:t>На территории  Сорочинского городского округа осуществля</w:t>
      </w:r>
      <w:r w:rsidR="004E2A4C">
        <w:rPr>
          <w:sz w:val="28"/>
          <w:szCs w:val="28"/>
        </w:rPr>
        <w:t>ю</w:t>
      </w:r>
      <w:r w:rsidRPr="00E730FD">
        <w:rPr>
          <w:sz w:val="28"/>
          <w:szCs w:val="28"/>
        </w:rPr>
        <w:t xml:space="preserve">т деятельность  </w:t>
      </w:r>
      <w:r w:rsidR="00A81750">
        <w:rPr>
          <w:sz w:val="28"/>
          <w:szCs w:val="28"/>
        </w:rPr>
        <w:t>два</w:t>
      </w:r>
      <w:r w:rsidRPr="00E730FD">
        <w:rPr>
          <w:sz w:val="28"/>
          <w:szCs w:val="28"/>
        </w:rPr>
        <w:t xml:space="preserve">    предприяти</w:t>
      </w:r>
      <w:r w:rsidR="00A81750">
        <w:rPr>
          <w:sz w:val="28"/>
          <w:szCs w:val="28"/>
        </w:rPr>
        <w:t>я</w:t>
      </w:r>
      <w:r w:rsidRPr="00E730FD">
        <w:rPr>
          <w:sz w:val="28"/>
          <w:szCs w:val="28"/>
        </w:rPr>
        <w:t xml:space="preserve"> среднего бизнеса - ООО </w:t>
      </w:r>
      <w:r w:rsidR="004E2A4C">
        <w:rPr>
          <w:sz w:val="28"/>
          <w:szCs w:val="28"/>
        </w:rPr>
        <w:t>«</w:t>
      </w:r>
      <w:r w:rsidRPr="00E730FD">
        <w:rPr>
          <w:sz w:val="28"/>
          <w:szCs w:val="28"/>
        </w:rPr>
        <w:t>Мясокомбинат «Сорочинский»</w:t>
      </w:r>
      <w:r w:rsidR="004E2A4C">
        <w:rPr>
          <w:sz w:val="28"/>
          <w:szCs w:val="28"/>
        </w:rPr>
        <w:t xml:space="preserve"> </w:t>
      </w:r>
      <w:proofErr w:type="gramStart"/>
      <w:r w:rsidR="004E2A4C">
        <w:rPr>
          <w:sz w:val="28"/>
          <w:szCs w:val="28"/>
        </w:rPr>
        <w:t xml:space="preserve">и </w:t>
      </w:r>
      <w:r w:rsidR="004E2A4C">
        <w:rPr>
          <w:sz w:val="28"/>
          <w:szCs w:val="28"/>
          <w:shd w:val="clear" w:color="auto" w:fill="FFFFFF"/>
        </w:rPr>
        <w:t>ООО</w:t>
      </w:r>
      <w:proofErr w:type="gramEnd"/>
      <w:r w:rsidR="004E2A4C">
        <w:rPr>
          <w:sz w:val="28"/>
          <w:szCs w:val="28"/>
          <w:shd w:val="clear" w:color="auto" w:fill="FFFFFF"/>
        </w:rPr>
        <w:t xml:space="preserve"> «Строй </w:t>
      </w:r>
      <w:r w:rsidR="00DA5990">
        <w:rPr>
          <w:sz w:val="28"/>
          <w:szCs w:val="28"/>
          <w:shd w:val="clear" w:color="auto" w:fill="FFFFFF"/>
        </w:rPr>
        <w:t>Сервис П</w:t>
      </w:r>
      <w:r w:rsidR="004E2A4C">
        <w:rPr>
          <w:sz w:val="28"/>
          <w:szCs w:val="28"/>
          <w:shd w:val="clear" w:color="auto" w:fill="FFFFFF"/>
        </w:rPr>
        <w:t>люс».</w:t>
      </w:r>
    </w:p>
    <w:p w14:paraId="17CC4B4B" w14:textId="6A7B5070" w:rsidR="00DA5990" w:rsidRDefault="00404470" w:rsidP="00DD3516">
      <w:pPr>
        <w:spacing w:line="252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4E2A4C">
        <w:rPr>
          <w:sz w:val="28"/>
          <w:szCs w:val="28"/>
        </w:rPr>
        <w:t xml:space="preserve"> </w:t>
      </w:r>
      <w:r w:rsidR="004E2A4C" w:rsidRPr="00E730FD">
        <w:rPr>
          <w:sz w:val="28"/>
          <w:szCs w:val="28"/>
        </w:rPr>
        <w:t>ООО Мясокомбинат «Сорочинский»</w:t>
      </w:r>
      <w:r w:rsidR="00CA7936" w:rsidRPr="00E730FD">
        <w:rPr>
          <w:sz w:val="28"/>
          <w:szCs w:val="28"/>
        </w:rPr>
        <w:t xml:space="preserve"> </w:t>
      </w:r>
      <w:r w:rsidRPr="00404470">
        <w:rPr>
          <w:sz w:val="28"/>
          <w:szCs w:val="28"/>
        </w:rPr>
        <w:t xml:space="preserve">занимается производством мясных и колбасных изделий </w:t>
      </w:r>
      <w:r w:rsidR="00CA7936" w:rsidRPr="00E730FD">
        <w:rPr>
          <w:sz w:val="28"/>
          <w:szCs w:val="28"/>
        </w:rPr>
        <w:t xml:space="preserve">основным видом деятельности является </w:t>
      </w:r>
      <w:r w:rsidR="003817A4">
        <w:rPr>
          <w:sz w:val="28"/>
          <w:szCs w:val="28"/>
        </w:rPr>
        <w:t>п</w:t>
      </w:r>
      <w:r w:rsidRPr="00404470">
        <w:rPr>
          <w:sz w:val="28"/>
          <w:szCs w:val="28"/>
        </w:rPr>
        <w:t>ереработка и консервирование мяса</w:t>
      </w:r>
      <w:r w:rsidR="003A7496">
        <w:rPr>
          <w:sz w:val="28"/>
          <w:szCs w:val="28"/>
          <w:shd w:val="clear" w:color="auto" w:fill="FFFFFF"/>
        </w:rPr>
        <w:t>.</w:t>
      </w:r>
      <w:r w:rsidR="004E2A4C">
        <w:rPr>
          <w:sz w:val="28"/>
          <w:szCs w:val="28"/>
          <w:shd w:val="clear" w:color="auto" w:fill="FFFFFF"/>
        </w:rPr>
        <w:t xml:space="preserve"> </w:t>
      </w:r>
      <w:r w:rsidR="00DA5990">
        <w:rPr>
          <w:sz w:val="28"/>
          <w:szCs w:val="28"/>
          <w:shd w:val="clear" w:color="auto" w:fill="FFFFFF"/>
        </w:rPr>
        <w:t xml:space="preserve">Выручка </w:t>
      </w:r>
      <w:r w:rsidR="00000264">
        <w:rPr>
          <w:sz w:val="28"/>
          <w:szCs w:val="28"/>
          <w:shd w:val="clear" w:color="auto" w:fill="FFFFFF"/>
        </w:rPr>
        <w:t xml:space="preserve">предприятия </w:t>
      </w:r>
      <w:r>
        <w:rPr>
          <w:sz w:val="28"/>
          <w:szCs w:val="28"/>
          <w:shd w:val="clear" w:color="auto" w:fill="FFFFFF"/>
        </w:rPr>
        <w:t xml:space="preserve">за </w:t>
      </w:r>
      <w:r w:rsidR="00000264">
        <w:rPr>
          <w:sz w:val="28"/>
          <w:szCs w:val="28"/>
          <w:shd w:val="clear" w:color="auto" w:fill="FFFFFF"/>
        </w:rPr>
        <w:t xml:space="preserve">1 полугодие </w:t>
      </w:r>
      <w:r w:rsidR="00DA5990">
        <w:rPr>
          <w:sz w:val="28"/>
          <w:szCs w:val="28"/>
          <w:shd w:val="clear" w:color="auto" w:fill="FFFFFF"/>
        </w:rPr>
        <w:t xml:space="preserve"> 202</w:t>
      </w:r>
      <w:r w:rsidR="00000264">
        <w:rPr>
          <w:sz w:val="28"/>
          <w:szCs w:val="28"/>
          <w:shd w:val="clear" w:color="auto" w:fill="FFFFFF"/>
        </w:rPr>
        <w:t>3</w:t>
      </w:r>
      <w:r w:rsidR="00DA5990">
        <w:rPr>
          <w:sz w:val="28"/>
          <w:szCs w:val="28"/>
          <w:shd w:val="clear" w:color="auto" w:fill="FFFFFF"/>
        </w:rPr>
        <w:t xml:space="preserve"> года состав</w:t>
      </w:r>
      <w:r w:rsidR="00000264">
        <w:rPr>
          <w:sz w:val="28"/>
          <w:szCs w:val="28"/>
          <w:shd w:val="clear" w:color="auto" w:fill="FFFFFF"/>
        </w:rPr>
        <w:t>ила</w:t>
      </w:r>
      <w:r w:rsidR="00DA5990">
        <w:rPr>
          <w:sz w:val="28"/>
          <w:szCs w:val="28"/>
          <w:shd w:val="clear" w:color="auto" w:fill="FFFFFF"/>
        </w:rPr>
        <w:t xml:space="preserve"> </w:t>
      </w:r>
      <w:r w:rsidR="00000264">
        <w:rPr>
          <w:sz w:val="28"/>
          <w:szCs w:val="28"/>
          <w:shd w:val="clear" w:color="auto" w:fill="FFFFFF"/>
        </w:rPr>
        <w:t>246,8</w:t>
      </w:r>
      <w:r w:rsidR="00DA5990">
        <w:rPr>
          <w:sz w:val="28"/>
          <w:szCs w:val="28"/>
          <w:shd w:val="clear" w:color="auto" w:fill="FFFFFF"/>
        </w:rPr>
        <w:t xml:space="preserve"> млн. руб. </w:t>
      </w:r>
      <w:r w:rsidR="004E2A4C">
        <w:rPr>
          <w:sz w:val="28"/>
          <w:szCs w:val="28"/>
          <w:shd w:val="clear" w:color="auto" w:fill="FFFFFF"/>
        </w:rPr>
        <w:t>Численность работников предприятия составляет 1</w:t>
      </w:r>
      <w:r>
        <w:rPr>
          <w:sz w:val="28"/>
          <w:szCs w:val="28"/>
          <w:shd w:val="clear" w:color="auto" w:fill="FFFFFF"/>
        </w:rPr>
        <w:t>6</w:t>
      </w:r>
      <w:r w:rsidR="00000264">
        <w:rPr>
          <w:sz w:val="28"/>
          <w:szCs w:val="28"/>
          <w:shd w:val="clear" w:color="auto" w:fill="FFFFFF"/>
        </w:rPr>
        <w:t>5</w:t>
      </w:r>
      <w:r w:rsidR="004E2A4C">
        <w:rPr>
          <w:sz w:val="28"/>
          <w:szCs w:val="28"/>
          <w:shd w:val="clear" w:color="auto" w:fill="FFFFFF"/>
        </w:rPr>
        <w:t xml:space="preserve"> человек.</w:t>
      </w:r>
      <w:r w:rsidR="00DA5990">
        <w:rPr>
          <w:sz w:val="28"/>
          <w:szCs w:val="28"/>
          <w:shd w:val="clear" w:color="auto" w:fill="FFFFFF"/>
        </w:rPr>
        <w:t xml:space="preserve"> </w:t>
      </w:r>
      <w:r w:rsidRPr="00404470">
        <w:rPr>
          <w:sz w:val="28"/>
          <w:szCs w:val="28"/>
          <w:shd w:val="clear" w:color="auto" w:fill="FFFFFF"/>
        </w:rPr>
        <w:t xml:space="preserve">Мясокомбинат «Сорочинский»  не только  не снижает ассортимент выпускаемой продукции, но и старается расширять его, </w:t>
      </w:r>
      <w:r w:rsidR="00260316">
        <w:rPr>
          <w:sz w:val="28"/>
          <w:szCs w:val="28"/>
          <w:shd w:val="clear" w:color="auto" w:fill="FFFFFF"/>
        </w:rPr>
        <w:t>увеличивается</w:t>
      </w:r>
      <w:r w:rsidRPr="00404470">
        <w:rPr>
          <w:sz w:val="28"/>
          <w:szCs w:val="28"/>
          <w:shd w:val="clear" w:color="auto" w:fill="FFFFFF"/>
        </w:rPr>
        <w:t xml:space="preserve"> география поставок сырья и продукции. Продукцию ООО Мясокомбинат «Сорочинский» знают и любят не только в Оренбуржье, но и далеко за ее пределами. И хотя в его ассортименте более ста наименований</w:t>
      </w:r>
      <w:r w:rsidR="00F53F2E">
        <w:rPr>
          <w:sz w:val="28"/>
          <w:szCs w:val="28"/>
          <w:shd w:val="clear" w:color="auto" w:fill="FFFFFF"/>
        </w:rPr>
        <w:t xml:space="preserve"> изделий</w:t>
      </w:r>
      <w:r w:rsidRPr="00404470">
        <w:rPr>
          <w:sz w:val="28"/>
          <w:szCs w:val="28"/>
          <w:shd w:val="clear" w:color="auto" w:fill="FFFFFF"/>
        </w:rPr>
        <w:t xml:space="preserve">, предприятие старается порадовать своих покупателей </w:t>
      </w:r>
      <w:r w:rsidR="00F53F2E">
        <w:rPr>
          <w:sz w:val="28"/>
          <w:szCs w:val="28"/>
          <w:shd w:val="clear" w:color="auto" w:fill="FFFFFF"/>
        </w:rPr>
        <w:t>новинками производства</w:t>
      </w:r>
      <w:r w:rsidRPr="00404470">
        <w:rPr>
          <w:sz w:val="28"/>
          <w:szCs w:val="28"/>
          <w:shd w:val="clear" w:color="auto" w:fill="FFFFFF"/>
        </w:rPr>
        <w:t>.</w:t>
      </w:r>
    </w:p>
    <w:p w14:paraId="74C21AA4" w14:textId="6BD5E6C2" w:rsidR="00CA7936" w:rsidRPr="00E730FD" w:rsidRDefault="00404470" w:rsidP="00DD3516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A81750">
        <w:rPr>
          <w:sz w:val="28"/>
          <w:szCs w:val="28"/>
          <w:shd w:val="clear" w:color="auto" w:fill="FFFFFF"/>
        </w:rPr>
        <w:t xml:space="preserve"> ООО «Строй </w:t>
      </w:r>
      <w:r w:rsidR="00DA5990">
        <w:rPr>
          <w:sz w:val="28"/>
          <w:szCs w:val="28"/>
          <w:shd w:val="clear" w:color="auto" w:fill="FFFFFF"/>
        </w:rPr>
        <w:t>С</w:t>
      </w:r>
      <w:r w:rsidR="00A81750">
        <w:rPr>
          <w:sz w:val="28"/>
          <w:szCs w:val="28"/>
          <w:shd w:val="clear" w:color="auto" w:fill="FFFFFF"/>
        </w:rPr>
        <w:t xml:space="preserve">ервис </w:t>
      </w:r>
      <w:r w:rsidR="00DA5990">
        <w:rPr>
          <w:sz w:val="28"/>
          <w:szCs w:val="28"/>
          <w:shd w:val="clear" w:color="auto" w:fill="FFFFFF"/>
        </w:rPr>
        <w:t>П</w:t>
      </w:r>
      <w:r w:rsidR="00A81750">
        <w:rPr>
          <w:sz w:val="28"/>
          <w:szCs w:val="28"/>
          <w:shd w:val="clear" w:color="auto" w:fill="FFFFFF"/>
        </w:rPr>
        <w:t>люс»</w:t>
      </w:r>
      <w:r w:rsidR="00DA5990">
        <w:rPr>
          <w:sz w:val="28"/>
          <w:szCs w:val="28"/>
          <w:shd w:val="clear" w:color="auto" w:fill="FFFFFF"/>
        </w:rPr>
        <w:t>,</w:t>
      </w:r>
      <w:r w:rsidR="00A81750" w:rsidRPr="00A81750">
        <w:rPr>
          <w:sz w:val="28"/>
          <w:szCs w:val="28"/>
        </w:rPr>
        <w:t xml:space="preserve"> </w:t>
      </w:r>
      <w:r w:rsidR="00A81750" w:rsidRPr="00E730FD">
        <w:rPr>
          <w:sz w:val="28"/>
          <w:szCs w:val="28"/>
        </w:rPr>
        <w:t xml:space="preserve">основным видом </w:t>
      </w:r>
      <w:proofErr w:type="gramStart"/>
      <w:r w:rsidR="00A81750" w:rsidRPr="00E730FD">
        <w:rPr>
          <w:sz w:val="28"/>
          <w:szCs w:val="28"/>
        </w:rPr>
        <w:t>деятельности</w:t>
      </w:r>
      <w:proofErr w:type="gramEnd"/>
      <w:r w:rsidR="00DA5990">
        <w:rPr>
          <w:sz w:val="28"/>
          <w:szCs w:val="28"/>
        </w:rPr>
        <w:t xml:space="preserve"> которого</w:t>
      </w:r>
      <w:r w:rsidR="00A81750">
        <w:rPr>
          <w:sz w:val="28"/>
          <w:szCs w:val="28"/>
        </w:rPr>
        <w:t xml:space="preserve"> является деятельность прочего сухопутного пассажирского </w:t>
      </w:r>
      <w:r w:rsidR="00A81750">
        <w:rPr>
          <w:sz w:val="28"/>
          <w:szCs w:val="28"/>
          <w:shd w:val="clear" w:color="auto" w:fill="FFFFFF"/>
        </w:rPr>
        <w:t>транспорта</w:t>
      </w:r>
      <w:r w:rsidR="00DA5990">
        <w:rPr>
          <w:sz w:val="28"/>
          <w:szCs w:val="28"/>
          <w:shd w:val="clear" w:color="auto" w:fill="FFFFFF"/>
        </w:rPr>
        <w:t>. Предприятие занимается грузоперевозками.</w:t>
      </w:r>
      <w:r w:rsidR="003A7496">
        <w:rPr>
          <w:sz w:val="28"/>
          <w:szCs w:val="28"/>
          <w:shd w:val="clear" w:color="auto" w:fill="FFFFFF"/>
        </w:rPr>
        <w:t xml:space="preserve"> </w:t>
      </w:r>
      <w:r w:rsidR="00DA5990">
        <w:rPr>
          <w:sz w:val="28"/>
          <w:szCs w:val="28"/>
        </w:rPr>
        <w:t xml:space="preserve">Выручка от оказания транспортных услуг за </w:t>
      </w:r>
      <w:r w:rsidR="00B377AB">
        <w:rPr>
          <w:sz w:val="28"/>
          <w:szCs w:val="28"/>
        </w:rPr>
        <w:t xml:space="preserve"> </w:t>
      </w:r>
      <w:r w:rsidR="00000264">
        <w:rPr>
          <w:sz w:val="28"/>
          <w:szCs w:val="28"/>
        </w:rPr>
        <w:t xml:space="preserve">1 полугодие </w:t>
      </w:r>
      <w:r w:rsidR="00DA5990">
        <w:rPr>
          <w:sz w:val="28"/>
          <w:szCs w:val="28"/>
        </w:rPr>
        <w:t>202</w:t>
      </w:r>
      <w:r w:rsidR="00000264">
        <w:rPr>
          <w:sz w:val="28"/>
          <w:szCs w:val="28"/>
        </w:rPr>
        <w:t>3</w:t>
      </w:r>
      <w:r w:rsidR="00DA5990">
        <w:rPr>
          <w:sz w:val="28"/>
          <w:szCs w:val="28"/>
        </w:rPr>
        <w:t xml:space="preserve"> года состав</w:t>
      </w:r>
      <w:r w:rsidR="00000264">
        <w:rPr>
          <w:sz w:val="28"/>
          <w:szCs w:val="28"/>
        </w:rPr>
        <w:t>ила</w:t>
      </w:r>
      <w:r w:rsidR="00DA5990">
        <w:rPr>
          <w:sz w:val="28"/>
          <w:szCs w:val="28"/>
        </w:rPr>
        <w:t xml:space="preserve"> </w:t>
      </w:r>
      <w:r w:rsidR="00000264">
        <w:rPr>
          <w:sz w:val="28"/>
          <w:szCs w:val="28"/>
        </w:rPr>
        <w:t>84,9</w:t>
      </w:r>
      <w:r w:rsidR="00DA5990">
        <w:rPr>
          <w:sz w:val="28"/>
          <w:szCs w:val="28"/>
        </w:rPr>
        <w:t xml:space="preserve"> млн.</w:t>
      </w:r>
      <w:r w:rsidR="00CF6D31">
        <w:rPr>
          <w:sz w:val="28"/>
          <w:szCs w:val="28"/>
        </w:rPr>
        <w:t xml:space="preserve"> </w:t>
      </w:r>
      <w:r w:rsidR="00DA5990">
        <w:rPr>
          <w:sz w:val="28"/>
          <w:szCs w:val="28"/>
        </w:rPr>
        <w:t>руб.</w:t>
      </w:r>
      <w:r w:rsidR="00DA5990" w:rsidRPr="00DA5990">
        <w:rPr>
          <w:sz w:val="28"/>
          <w:szCs w:val="28"/>
          <w:shd w:val="clear" w:color="auto" w:fill="FFFFFF"/>
        </w:rPr>
        <w:t xml:space="preserve"> </w:t>
      </w:r>
      <w:r w:rsidR="00DA5990">
        <w:rPr>
          <w:sz w:val="28"/>
          <w:szCs w:val="28"/>
          <w:shd w:val="clear" w:color="auto" w:fill="FFFFFF"/>
        </w:rPr>
        <w:t xml:space="preserve">Численность работников предприятия </w:t>
      </w:r>
      <w:r w:rsidR="00247B2F" w:rsidRPr="00963EF7">
        <w:rPr>
          <w:color w:val="000000" w:themeColor="text1"/>
          <w:sz w:val="28"/>
          <w:szCs w:val="28"/>
          <w:shd w:val="clear" w:color="auto" w:fill="FFFFFF"/>
        </w:rPr>
        <w:t xml:space="preserve">составляет </w:t>
      </w:r>
      <w:r w:rsidR="00000264">
        <w:rPr>
          <w:color w:val="000000" w:themeColor="text1"/>
          <w:sz w:val="28"/>
          <w:szCs w:val="28"/>
          <w:shd w:val="clear" w:color="auto" w:fill="FFFFFF"/>
        </w:rPr>
        <w:t>208</w:t>
      </w:r>
      <w:r w:rsidR="00DA5990">
        <w:rPr>
          <w:sz w:val="28"/>
          <w:szCs w:val="28"/>
          <w:shd w:val="clear" w:color="auto" w:fill="FFFFFF"/>
        </w:rPr>
        <w:t xml:space="preserve"> человек</w:t>
      </w:r>
      <w:r w:rsidR="00DA5990" w:rsidRPr="00E730FD">
        <w:rPr>
          <w:sz w:val="28"/>
          <w:szCs w:val="28"/>
        </w:rPr>
        <w:t>.</w:t>
      </w:r>
    </w:p>
    <w:p w14:paraId="05A1F8E9" w14:textId="265118B2" w:rsidR="005C5B2C" w:rsidRPr="005C5B2C" w:rsidRDefault="005C5B2C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5C5B2C">
        <w:rPr>
          <w:sz w:val="28"/>
          <w:szCs w:val="28"/>
        </w:rPr>
        <w:t xml:space="preserve">Стабильное положение  </w:t>
      </w:r>
      <w:proofErr w:type="gramStart"/>
      <w:r w:rsidRPr="005C5B2C">
        <w:rPr>
          <w:sz w:val="28"/>
          <w:szCs w:val="28"/>
        </w:rPr>
        <w:t>в</w:t>
      </w:r>
      <w:proofErr w:type="gramEnd"/>
      <w:r w:rsidRPr="005C5B2C">
        <w:rPr>
          <w:sz w:val="28"/>
          <w:szCs w:val="28"/>
        </w:rPr>
        <w:t xml:space="preserve"> </w:t>
      </w:r>
      <w:proofErr w:type="gramStart"/>
      <w:r w:rsidRPr="005C5B2C">
        <w:rPr>
          <w:sz w:val="28"/>
          <w:szCs w:val="28"/>
        </w:rPr>
        <w:t>Сорочинском</w:t>
      </w:r>
      <w:proofErr w:type="gramEnd"/>
      <w:r w:rsidRPr="005C5B2C">
        <w:rPr>
          <w:sz w:val="28"/>
          <w:szCs w:val="28"/>
        </w:rPr>
        <w:t xml:space="preserve"> городском округе   занимает малое предприятие - ОАО «Горизонт», расположенное в селе Гамалеевка-1. Оно специализируется  на производстве минеральной воды, лимонада, масла растительного.</w:t>
      </w:r>
      <w:r w:rsidR="006A1AE1" w:rsidRPr="006A1AE1">
        <w:t xml:space="preserve"> </w:t>
      </w:r>
      <w:r w:rsidR="006A1AE1" w:rsidRPr="006A1AE1">
        <w:rPr>
          <w:sz w:val="28"/>
          <w:szCs w:val="28"/>
        </w:rPr>
        <w:t>Выручка  за</w:t>
      </w:r>
      <w:r w:rsidR="00000264">
        <w:rPr>
          <w:sz w:val="28"/>
          <w:szCs w:val="28"/>
        </w:rPr>
        <w:t xml:space="preserve"> </w:t>
      </w:r>
      <w:r w:rsidR="006A1AE1" w:rsidRPr="006A1AE1">
        <w:rPr>
          <w:sz w:val="28"/>
          <w:szCs w:val="28"/>
        </w:rPr>
        <w:t xml:space="preserve"> </w:t>
      </w:r>
      <w:r w:rsidR="00000264">
        <w:rPr>
          <w:sz w:val="28"/>
          <w:szCs w:val="28"/>
        </w:rPr>
        <w:t xml:space="preserve">1 полугодие </w:t>
      </w:r>
      <w:r w:rsidR="006A1AE1" w:rsidRPr="006A1AE1">
        <w:rPr>
          <w:sz w:val="28"/>
          <w:szCs w:val="28"/>
        </w:rPr>
        <w:t xml:space="preserve"> 202</w:t>
      </w:r>
      <w:r w:rsidR="00000264">
        <w:rPr>
          <w:sz w:val="28"/>
          <w:szCs w:val="28"/>
        </w:rPr>
        <w:t>3</w:t>
      </w:r>
      <w:r w:rsidR="009F2DDD" w:rsidRPr="00582E38">
        <w:rPr>
          <w:sz w:val="28"/>
          <w:szCs w:val="28"/>
        </w:rPr>
        <w:t xml:space="preserve"> </w:t>
      </w:r>
      <w:r w:rsidR="006A1AE1" w:rsidRPr="006A1AE1">
        <w:rPr>
          <w:sz w:val="28"/>
          <w:szCs w:val="28"/>
        </w:rPr>
        <w:t xml:space="preserve"> год состав</w:t>
      </w:r>
      <w:r w:rsidR="00AF106A">
        <w:rPr>
          <w:sz w:val="28"/>
          <w:szCs w:val="28"/>
        </w:rPr>
        <w:t>ила</w:t>
      </w:r>
      <w:r w:rsidR="006A1AE1" w:rsidRPr="006A1AE1">
        <w:rPr>
          <w:sz w:val="28"/>
          <w:szCs w:val="28"/>
        </w:rPr>
        <w:t xml:space="preserve"> </w:t>
      </w:r>
      <w:r w:rsidR="00AF106A">
        <w:rPr>
          <w:sz w:val="28"/>
          <w:szCs w:val="28"/>
        </w:rPr>
        <w:t>26,1</w:t>
      </w:r>
      <w:r w:rsidR="006A1AE1" w:rsidRPr="006A1AE1">
        <w:rPr>
          <w:sz w:val="28"/>
          <w:szCs w:val="28"/>
        </w:rPr>
        <w:t xml:space="preserve"> млн. руб.</w:t>
      </w:r>
      <w:r w:rsidRPr="005C5B2C">
        <w:rPr>
          <w:sz w:val="28"/>
          <w:szCs w:val="28"/>
        </w:rPr>
        <w:t xml:space="preserve"> </w:t>
      </w:r>
      <w:r w:rsidR="00081A7D">
        <w:rPr>
          <w:sz w:val="28"/>
          <w:szCs w:val="28"/>
        </w:rPr>
        <w:t>Ч</w:t>
      </w:r>
      <w:r w:rsidRPr="005C5B2C">
        <w:rPr>
          <w:sz w:val="28"/>
          <w:szCs w:val="28"/>
        </w:rPr>
        <w:t>исленность работников предприяти</w:t>
      </w:r>
      <w:r w:rsidR="00081A7D">
        <w:rPr>
          <w:sz w:val="28"/>
          <w:szCs w:val="28"/>
        </w:rPr>
        <w:t>я</w:t>
      </w:r>
      <w:r w:rsidRPr="005C5B2C">
        <w:rPr>
          <w:sz w:val="28"/>
          <w:szCs w:val="28"/>
        </w:rPr>
        <w:t xml:space="preserve"> </w:t>
      </w:r>
      <w:r w:rsidR="00EA0DC8">
        <w:rPr>
          <w:sz w:val="28"/>
          <w:szCs w:val="28"/>
        </w:rPr>
        <w:t>составляет 3</w:t>
      </w:r>
      <w:r w:rsidR="006A1AE1">
        <w:rPr>
          <w:sz w:val="28"/>
          <w:szCs w:val="28"/>
        </w:rPr>
        <w:t>3</w:t>
      </w:r>
      <w:r w:rsidRPr="005C5B2C">
        <w:rPr>
          <w:sz w:val="28"/>
          <w:szCs w:val="28"/>
        </w:rPr>
        <w:t xml:space="preserve"> человек</w:t>
      </w:r>
      <w:r w:rsidR="00AF106A">
        <w:rPr>
          <w:sz w:val="28"/>
          <w:szCs w:val="28"/>
        </w:rPr>
        <w:t>а</w:t>
      </w:r>
      <w:r w:rsidRPr="005C5B2C">
        <w:rPr>
          <w:sz w:val="28"/>
          <w:szCs w:val="28"/>
        </w:rPr>
        <w:t>.</w:t>
      </w:r>
    </w:p>
    <w:p w14:paraId="5C164142" w14:textId="6DEFD808" w:rsidR="00273E57" w:rsidRDefault="005C5B2C" w:rsidP="00DD3516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5B2C">
        <w:rPr>
          <w:sz w:val="28"/>
          <w:szCs w:val="28"/>
        </w:rPr>
        <w:t>ООО «Сорочинский</w:t>
      </w:r>
      <w:r w:rsidR="00081A7D">
        <w:rPr>
          <w:sz w:val="28"/>
          <w:szCs w:val="28"/>
        </w:rPr>
        <w:t xml:space="preserve"> </w:t>
      </w:r>
      <w:r w:rsidRPr="005C5B2C">
        <w:rPr>
          <w:sz w:val="28"/>
          <w:szCs w:val="28"/>
        </w:rPr>
        <w:t xml:space="preserve"> </w:t>
      </w:r>
      <w:proofErr w:type="spellStart"/>
      <w:r w:rsidRPr="005C5B2C">
        <w:rPr>
          <w:sz w:val="28"/>
          <w:szCs w:val="28"/>
        </w:rPr>
        <w:t>хлебокомбинат</w:t>
      </w:r>
      <w:proofErr w:type="spellEnd"/>
      <w:r w:rsidRPr="005C5B2C">
        <w:rPr>
          <w:sz w:val="28"/>
          <w:szCs w:val="28"/>
        </w:rPr>
        <w:t xml:space="preserve">» занимается производством хлеба и мучных кондитерских изделий. </w:t>
      </w:r>
      <w:r w:rsidR="00081A7D">
        <w:rPr>
          <w:sz w:val="28"/>
          <w:szCs w:val="28"/>
        </w:rPr>
        <w:t>Ч</w:t>
      </w:r>
      <w:r w:rsidRPr="005C5B2C">
        <w:rPr>
          <w:sz w:val="28"/>
          <w:szCs w:val="28"/>
        </w:rPr>
        <w:t xml:space="preserve">исленность работников </w:t>
      </w:r>
      <w:r w:rsidR="00EA0DC8">
        <w:rPr>
          <w:sz w:val="28"/>
          <w:szCs w:val="28"/>
        </w:rPr>
        <w:t>предприяти</w:t>
      </w:r>
      <w:r w:rsidR="00081A7D">
        <w:rPr>
          <w:sz w:val="28"/>
          <w:szCs w:val="28"/>
        </w:rPr>
        <w:t>я</w:t>
      </w:r>
      <w:r w:rsidR="00EA0DC8">
        <w:rPr>
          <w:sz w:val="28"/>
          <w:szCs w:val="28"/>
        </w:rPr>
        <w:t xml:space="preserve"> составляет </w:t>
      </w:r>
      <w:r w:rsidR="00F53F2E">
        <w:rPr>
          <w:sz w:val="28"/>
          <w:szCs w:val="28"/>
        </w:rPr>
        <w:t>50</w:t>
      </w:r>
      <w:r w:rsidRPr="005C5B2C">
        <w:rPr>
          <w:sz w:val="28"/>
          <w:szCs w:val="28"/>
        </w:rPr>
        <w:t xml:space="preserve"> человек.</w:t>
      </w:r>
      <w:r w:rsidR="00273E57" w:rsidRPr="00273E57">
        <w:rPr>
          <w:rFonts w:eastAsia="Calibri"/>
          <w:sz w:val="28"/>
          <w:szCs w:val="28"/>
          <w:lang w:eastAsia="en-US"/>
        </w:rPr>
        <w:t xml:space="preserve"> </w:t>
      </w:r>
      <w:r w:rsidR="006A1AE1" w:rsidRPr="006A1AE1">
        <w:rPr>
          <w:rFonts w:eastAsia="Calibri"/>
          <w:sz w:val="28"/>
          <w:szCs w:val="28"/>
          <w:lang w:eastAsia="en-US"/>
        </w:rPr>
        <w:t>Выручка за</w:t>
      </w:r>
      <w:r w:rsidR="00F53F2E">
        <w:rPr>
          <w:rFonts w:eastAsia="Calibri"/>
          <w:sz w:val="28"/>
          <w:szCs w:val="28"/>
          <w:lang w:eastAsia="en-US"/>
        </w:rPr>
        <w:t xml:space="preserve"> </w:t>
      </w:r>
      <w:r w:rsidR="00260316">
        <w:rPr>
          <w:rFonts w:eastAsia="Calibri"/>
          <w:sz w:val="28"/>
          <w:szCs w:val="28"/>
          <w:lang w:eastAsia="en-US"/>
        </w:rPr>
        <w:t xml:space="preserve">1 полугодие </w:t>
      </w:r>
      <w:r w:rsidR="006A1AE1" w:rsidRPr="006A1AE1">
        <w:rPr>
          <w:rFonts w:eastAsia="Calibri"/>
          <w:sz w:val="28"/>
          <w:szCs w:val="28"/>
          <w:lang w:eastAsia="en-US"/>
        </w:rPr>
        <w:t>202</w:t>
      </w:r>
      <w:r w:rsidR="00260316">
        <w:rPr>
          <w:rFonts w:eastAsia="Calibri"/>
          <w:sz w:val="28"/>
          <w:szCs w:val="28"/>
          <w:lang w:eastAsia="en-US"/>
        </w:rPr>
        <w:t>3</w:t>
      </w:r>
      <w:r w:rsidR="006A1AE1" w:rsidRPr="006A1AE1">
        <w:rPr>
          <w:rFonts w:eastAsia="Calibri"/>
          <w:sz w:val="28"/>
          <w:szCs w:val="28"/>
          <w:lang w:eastAsia="en-US"/>
        </w:rPr>
        <w:t xml:space="preserve"> год</w:t>
      </w:r>
      <w:r w:rsidR="00260316">
        <w:rPr>
          <w:rFonts w:eastAsia="Calibri"/>
          <w:sz w:val="28"/>
          <w:szCs w:val="28"/>
          <w:lang w:eastAsia="en-US"/>
        </w:rPr>
        <w:t>а</w:t>
      </w:r>
      <w:r w:rsidR="006A1AE1" w:rsidRPr="006A1AE1">
        <w:rPr>
          <w:rFonts w:eastAsia="Calibri"/>
          <w:sz w:val="28"/>
          <w:szCs w:val="28"/>
          <w:lang w:eastAsia="en-US"/>
        </w:rPr>
        <w:t xml:space="preserve"> составляет </w:t>
      </w:r>
      <w:r w:rsidR="00F53F2E">
        <w:rPr>
          <w:rFonts w:eastAsia="Calibri"/>
          <w:sz w:val="28"/>
          <w:szCs w:val="28"/>
          <w:lang w:eastAsia="en-US"/>
        </w:rPr>
        <w:t>26,6</w:t>
      </w:r>
      <w:r w:rsidR="006A1AE1" w:rsidRPr="006A1AE1">
        <w:rPr>
          <w:rFonts w:eastAsia="Calibri"/>
          <w:sz w:val="28"/>
          <w:szCs w:val="28"/>
          <w:lang w:eastAsia="en-US"/>
        </w:rPr>
        <w:t xml:space="preserve"> </w:t>
      </w:r>
      <w:r w:rsidR="006A1AE1" w:rsidRPr="006A1AE1">
        <w:rPr>
          <w:rFonts w:eastAsia="Calibri"/>
          <w:sz w:val="28"/>
          <w:szCs w:val="28"/>
          <w:lang w:eastAsia="en-US"/>
        </w:rPr>
        <w:lastRenderedPageBreak/>
        <w:t>млн. руб.</w:t>
      </w:r>
      <w:r w:rsidR="006A1AE1">
        <w:rPr>
          <w:rFonts w:eastAsia="Calibri"/>
          <w:sz w:val="28"/>
          <w:szCs w:val="28"/>
          <w:lang w:eastAsia="en-US"/>
        </w:rPr>
        <w:t xml:space="preserve"> </w:t>
      </w:r>
      <w:r w:rsidR="00273E57">
        <w:rPr>
          <w:rFonts w:eastAsia="Calibri"/>
          <w:sz w:val="28"/>
          <w:szCs w:val="28"/>
          <w:lang w:eastAsia="en-US"/>
        </w:rPr>
        <w:t xml:space="preserve">Продукция, выпускаемая </w:t>
      </w:r>
      <w:proofErr w:type="spellStart"/>
      <w:r w:rsidR="00273E57">
        <w:rPr>
          <w:rFonts w:eastAsia="Calibri"/>
          <w:sz w:val="28"/>
          <w:szCs w:val="28"/>
          <w:lang w:eastAsia="en-US"/>
        </w:rPr>
        <w:t>Сорочинским</w:t>
      </w:r>
      <w:proofErr w:type="spellEnd"/>
      <w:r w:rsidR="00273E5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73E57">
        <w:rPr>
          <w:rFonts w:eastAsia="Calibri"/>
          <w:sz w:val="28"/>
          <w:szCs w:val="28"/>
          <w:lang w:eastAsia="en-US"/>
        </w:rPr>
        <w:t>хлебокомбинатом</w:t>
      </w:r>
      <w:proofErr w:type="spellEnd"/>
      <w:r w:rsidR="00273E57">
        <w:rPr>
          <w:rFonts w:eastAsia="Calibri"/>
          <w:sz w:val="28"/>
          <w:szCs w:val="28"/>
          <w:lang w:eastAsia="en-US"/>
        </w:rPr>
        <w:t>, не содержит ГМО и химических добавок. Ассортимент комбината в настоящий момент  насчитывает  около 30 наименований продукции: несколько видов хлеба и хлебобулочных изделий на любой вкус. Продукция выпускается с учетом потребностей жителей городского округа.</w:t>
      </w:r>
    </w:p>
    <w:p w14:paraId="7269DF20" w14:textId="36561202" w:rsidR="005C5B2C" w:rsidRDefault="005C5B2C" w:rsidP="00DD3516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Мельпром</w:t>
      </w:r>
      <w:proofErr w:type="spellEnd"/>
      <w:r>
        <w:rPr>
          <w:sz w:val="28"/>
          <w:szCs w:val="28"/>
        </w:rPr>
        <w:t>» занима</w:t>
      </w:r>
      <w:r w:rsidR="004B58F5">
        <w:rPr>
          <w:sz w:val="28"/>
          <w:szCs w:val="28"/>
        </w:rPr>
        <w:t>е</w:t>
      </w:r>
      <w:r>
        <w:rPr>
          <w:sz w:val="28"/>
          <w:szCs w:val="28"/>
        </w:rPr>
        <w:t>тся производством ржаной муки, которая пользуется спросом не только в Оренбургской области, но и за ее пределами. Рынки сбыта: Москва, Нижний Новгород, Санкт Петербург, Екатеринбург</w:t>
      </w:r>
      <w:r w:rsidR="005A1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1A7D">
        <w:rPr>
          <w:sz w:val="28"/>
          <w:szCs w:val="28"/>
        </w:rPr>
        <w:t>Ч</w:t>
      </w:r>
      <w:r w:rsidRPr="004A40D9">
        <w:rPr>
          <w:sz w:val="28"/>
          <w:szCs w:val="28"/>
        </w:rPr>
        <w:t>исленность работников предприяти</w:t>
      </w:r>
      <w:r w:rsidR="00081A7D">
        <w:rPr>
          <w:sz w:val="28"/>
          <w:szCs w:val="28"/>
        </w:rPr>
        <w:t>я</w:t>
      </w:r>
      <w:r w:rsidRPr="004A40D9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</w:t>
      </w:r>
      <w:r w:rsidR="00F53F2E">
        <w:rPr>
          <w:sz w:val="28"/>
          <w:szCs w:val="28"/>
        </w:rPr>
        <w:t>0</w:t>
      </w:r>
      <w:r w:rsidRPr="004A40D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14:paraId="103E4E41" w14:textId="21C152B7" w:rsidR="00273E57" w:rsidRDefault="00404470" w:rsidP="00404470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5278" w:rsidRPr="00DA591F">
        <w:rPr>
          <w:sz w:val="28"/>
          <w:szCs w:val="28"/>
        </w:rPr>
        <w:t>Администрация Сорочинского городского округа предпринимает определенные меры по развитию малого и среднего предпринимательства: проводятся семинары, информационные дни, бизнес - встречи.</w:t>
      </w:r>
    </w:p>
    <w:p w14:paraId="546C8272" w14:textId="56C80AF6" w:rsidR="00260316" w:rsidRPr="00A33539" w:rsidRDefault="00A33539" w:rsidP="00260316">
      <w:pPr>
        <w:tabs>
          <w:tab w:val="center" w:pos="4955"/>
        </w:tabs>
        <w:ind w:firstLine="709"/>
        <w:jc w:val="both"/>
        <w:rPr>
          <w:sz w:val="28"/>
          <w:szCs w:val="28"/>
          <w:lang w:eastAsia="x-none"/>
        </w:rPr>
      </w:pPr>
      <w:r w:rsidRPr="00A33539">
        <w:rPr>
          <w:sz w:val="28"/>
          <w:szCs w:val="28"/>
          <w:lang w:eastAsia="x-none"/>
        </w:rPr>
        <w:t xml:space="preserve">В рамках Национального проекта «Малое и среднее предпринимательство и реализации регионального проекта «Популяризация предпринимательства» прошло мероприятие </w:t>
      </w:r>
      <w:r w:rsidR="00260316">
        <w:rPr>
          <w:sz w:val="28"/>
          <w:szCs w:val="28"/>
          <w:lang w:eastAsia="x-none"/>
        </w:rPr>
        <w:t>в</w:t>
      </w:r>
      <w:r w:rsidR="00260316" w:rsidRPr="00A33539">
        <w:rPr>
          <w:sz w:val="28"/>
          <w:szCs w:val="28"/>
          <w:lang w:eastAsia="x-none"/>
        </w:rPr>
        <w:t xml:space="preserve"> 2-х школах городского округа</w:t>
      </w:r>
      <w:r w:rsidR="00260316">
        <w:rPr>
          <w:sz w:val="28"/>
          <w:szCs w:val="28"/>
          <w:lang w:eastAsia="x-none"/>
        </w:rPr>
        <w:t>,</w:t>
      </w:r>
      <w:r w:rsidR="00260316" w:rsidRPr="00A33539">
        <w:rPr>
          <w:sz w:val="28"/>
          <w:szCs w:val="28"/>
          <w:lang w:eastAsia="x-none"/>
        </w:rPr>
        <w:t xml:space="preserve"> проведена встреча учеников с  предпринимателями в рамках мероприятия   «Я предприниматель и этим горжусь».</w:t>
      </w:r>
    </w:p>
    <w:p w14:paraId="2B35F265" w14:textId="77777777" w:rsidR="00A33539" w:rsidRPr="00A33539" w:rsidRDefault="00A33539" w:rsidP="00A33539">
      <w:pPr>
        <w:tabs>
          <w:tab w:val="center" w:pos="4955"/>
        </w:tabs>
        <w:ind w:firstLine="709"/>
        <w:jc w:val="both"/>
        <w:rPr>
          <w:sz w:val="28"/>
          <w:szCs w:val="28"/>
          <w:lang w:eastAsia="x-none"/>
        </w:rPr>
      </w:pPr>
      <w:r w:rsidRPr="00A33539">
        <w:rPr>
          <w:sz w:val="28"/>
          <w:szCs w:val="28"/>
          <w:lang w:eastAsia="x-none"/>
        </w:rPr>
        <w:t>Оказана консультационная помощь 15 субъектам предпринимательства. Информационная поддержка субъектов предпринимательства осуществлялась через СМИ: подготовлено 10 публикаций.</w:t>
      </w:r>
    </w:p>
    <w:p w14:paraId="4FA0C6FC" w14:textId="77777777" w:rsidR="00A33539" w:rsidRPr="00A33539" w:rsidRDefault="00A33539" w:rsidP="00A33539">
      <w:pPr>
        <w:tabs>
          <w:tab w:val="center" w:pos="4955"/>
        </w:tabs>
        <w:ind w:firstLine="709"/>
        <w:jc w:val="both"/>
        <w:rPr>
          <w:sz w:val="28"/>
          <w:szCs w:val="28"/>
          <w:lang w:eastAsia="x-none"/>
        </w:rPr>
      </w:pPr>
      <w:r w:rsidRPr="00A33539">
        <w:rPr>
          <w:sz w:val="28"/>
          <w:szCs w:val="28"/>
          <w:lang w:eastAsia="x-none"/>
        </w:rPr>
        <w:t>Предприниматели городского округа  принимали участие в областном конкурсе «Лучшее предприятие торговли Оренбургской области-2023». В номинации «Лучший магазин» 1 место заняла ИП Васильева В.В., магазин «Ежевика», в номинации «Лучший нестационарный объект» 2 место заняла ИП Гусева В.Н., павильон «</w:t>
      </w:r>
      <w:proofErr w:type="spellStart"/>
      <w:r w:rsidRPr="00A33539">
        <w:rPr>
          <w:sz w:val="28"/>
          <w:szCs w:val="28"/>
          <w:lang w:eastAsia="x-none"/>
        </w:rPr>
        <w:t>Микс</w:t>
      </w:r>
      <w:proofErr w:type="spellEnd"/>
      <w:r w:rsidRPr="00A33539">
        <w:rPr>
          <w:sz w:val="28"/>
          <w:szCs w:val="28"/>
          <w:lang w:eastAsia="x-none"/>
        </w:rPr>
        <w:t>».</w:t>
      </w:r>
    </w:p>
    <w:p w14:paraId="65FE9786" w14:textId="77777777" w:rsidR="00A33539" w:rsidRPr="00A33539" w:rsidRDefault="00A33539" w:rsidP="00A33539">
      <w:pPr>
        <w:tabs>
          <w:tab w:val="center" w:pos="4955"/>
        </w:tabs>
        <w:ind w:firstLine="709"/>
        <w:jc w:val="both"/>
        <w:rPr>
          <w:sz w:val="28"/>
          <w:szCs w:val="28"/>
          <w:lang w:eastAsia="x-none"/>
        </w:rPr>
      </w:pPr>
      <w:r w:rsidRPr="00A33539">
        <w:rPr>
          <w:sz w:val="28"/>
          <w:szCs w:val="28"/>
          <w:lang w:eastAsia="x-none"/>
        </w:rPr>
        <w:t>Проводится информационная работа  с субъектами малого и среднего предпринимательства по  обязательной маркировке  средствами идентификации товаров.</w:t>
      </w:r>
    </w:p>
    <w:p w14:paraId="0E0416E5" w14:textId="77777777" w:rsidR="00A33539" w:rsidRPr="00A33539" w:rsidRDefault="00A33539" w:rsidP="00A33539">
      <w:pPr>
        <w:tabs>
          <w:tab w:val="center" w:pos="4955"/>
        </w:tabs>
        <w:ind w:firstLine="709"/>
        <w:jc w:val="both"/>
        <w:rPr>
          <w:sz w:val="28"/>
          <w:szCs w:val="28"/>
          <w:lang w:eastAsia="x-none"/>
        </w:rPr>
      </w:pPr>
      <w:r w:rsidRPr="00A33539">
        <w:rPr>
          <w:sz w:val="28"/>
          <w:szCs w:val="28"/>
          <w:lang w:eastAsia="x-none"/>
        </w:rPr>
        <w:t>В рамках образовательной услуги  «</w:t>
      </w:r>
      <w:proofErr w:type="spellStart"/>
      <w:r w:rsidRPr="00A33539">
        <w:rPr>
          <w:sz w:val="28"/>
          <w:szCs w:val="28"/>
          <w:lang w:eastAsia="x-none"/>
        </w:rPr>
        <w:t>Цифровизация</w:t>
      </w:r>
      <w:proofErr w:type="spellEnd"/>
      <w:r w:rsidRPr="00A33539">
        <w:rPr>
          <w:sz w:val="28"/>
          <w:szCs w:val="28"/>
          <w:lang w:eastAsia="x-none"/>
        </w:rPr>
        <w:t>» центра «Мой бизнес» четыре предпринимателя  получили оборудование (кассовую технику).</w:t>
      </w:r>
    </w:p>
    <w:p w14:paraId="4DEF0D75" w14:textId="77777777" w:rsidR="00A33539" w:rsidRPr="00A33539" w:rsidRDefault="00A33539" w:rsidP="00A33539">
      <w:pPr>
        <w:tabs>
          <w:tab w:val="center" w:pos="4955"/>
        </w:tabs>
        <w:ind w:firstLine="709"/>
        <w:jc w:val="both"/>
        <w:rPr>
          <w:sz w:val="28"/>
          <w:szCs w:val="28"/>
          <w:lang w:eastAsia="x-none"/>
        </w:rPr>
      </w:pPr>
      <w:r w:rsidRPr="00A33539">
        <w:rPr>
          <w:sz w:val="28"/>
          <w:szCs w:val="28"/>
          <w:lang w:eastAsia="x-none"/>
        </w:rPr>
        <w:t xml:space="preserve">В информационно-консультационном мероприятии «Государственная поддержка предприятий Оренбургской области» в рамках Дня открытых дверей Центра «Мой бизнес» приняли участие 29 ИП и 5 </w:t>
      </w:r>
      <w:proofErr w:type="spellStart"/>
      <w:r w:rsidRPr="00A33539">
        <w:rPr>
          <w:sz w:val="28"/>
          <w:szCs w:val="28"/>
          <w:lang w:eastAsia="x-none"/>
        </w:rPr>
        <w:t>самозанятых</w:t>
      </w:r>
      <w:proofErr w:type="spellEnd"/>
      <w:r w:rsidRPr="00A33539">
        <w:rPr>
          <w:sz w:val="28"/>
          <w:szCs w:val="28"/>
          <w:lang w:eastAsia="x-none"/>
        </w:rPr>
        <w:t xml:space="preserve"> граждан  городского округа.</w:t>
      </w:r>
    </w:p>
    <w:p w14:paraId="66E4192B" w14:textId="242551D2" w:rsidR="00A33539" w:rsidRPr="00A33539" w:rsidRDefault="00A33539" w:rsidP="00A33539">
      <w:pPr>
        <w:tabs>
          <w:tab w:val="center" w:pos="4955"/>
        </w:tabs>
        <w:ind w:firstLine="709"/>
        <w:jc w:val="both"/>
        <w:rPr>
          <w:sz w:val="28"/>
          <w:szCs w:val="28"/>
          <w:lang w:eastAsia="x-none"/>
        </w:rPr>
      </w:pPr>
      <w:r w:rsidRPr="00A33539">
        <w:rPr>
          <w:sz w:val="28"/>
          <w:szCs w:val="28"/>
          <w:lang w:eastAsia="x-none"/>
        </w:rPr>
        <w:t xml:space="preserve">Информирование о новых возможностях программы «Социальный контракт». В 1 полугодии 2023 года 15 </w:t>
      </w:r>
      <w:proofErr w:type="spellStart"/>
      <w:r w:rsidRPr="00A33539">
        <w:rPr>
          <w:sz w:val="28"/>
          <w:szCs w:val="28"/>
          <w:lang w:eastAsia="x-none"/>
        </w:rPr>
        <w:t>самозанятых</w:t>
      </w:r>
      <w:proofErr w:type="spellEnd"/>
      <w:r w:rsidRPr="00A33539">
        <w:rPr>
          <w:sz w:val="28"/>
          <w:szCs w:val="28"/>
          <w:lang w:eastAsia="x-none"/>
        </w:rPr>
        <w:t xml:space="preserve"> получили поддержку на открытие собственного бизнеса н</w:t>
      </w:r>
      <w:r w:rsidR="00260316">
        <w:rPr>
          <w:sz w:val="28"/>
          <w:szCs w:val="28"/>
          <w:lang w:eastAsia="x-none"/>
        </w:rPr>
        <w:t>а общую сумму 4338,2 тыс. руб.</w:t>
      </w:r>
    </w:p>
    <w:p w14:paraId="57A67464" w14:textId="77777777" w:rsidR="00A33539" w:rsidRPr="00A33539" w:rsidRDefault="00A33539" w:rsidP="00A33539">
      <w:pPr>
        <w:ind w:firstLine="709"/>
        <w:jc w:val="both"/>
        <w:rPr>
          <w:sz w:val="28"/>
          <w:szCs w:val="28"/>
        </w:rPr>
      </w:pPr>
      <w:proofErr w:type="gramStart"/>
      <w:r w:rsidRPr="00A33539">
        <w:rPr>
          <w:sz w:val="28"/>
          <w:szCs w:val="28"/>
        </w:rPr>
        <w:t>По подпрограмме «Развитие торговли в Сорочинском городском округе» муниципальной программы «Экономическое развитие Сорочинского городского округа Оренбургской области» предусмотрены на 2023 год средства на предоставление субсидии на возмещение стоимости ГСМ на доставку автомобильным транспортом социально-значимых товаров в отделенные, труднодоступные и малонаселенные пункты Сорочинского городского округа в сумме 146,5 тыс. руб., в том числе  7,3 тыс. руб. – средства бюджета городского округа.</w:t>
      </w:r>
      <w:proofErr w:type="gramEnd"/>
    </w:p>
    <w:p w14:paraId="711224AF" w14:textId="77777777" w:rsidR="008F7700" w:rsidRPr="006F04E3" w:rsidRDefault="008F7700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6F04E3">
        <w:rPr>
          <w:sz w:val="28"/>
          <w:szCs w:val="28"/>
        </w:rPr>
        <w:lastRenderedPageBreak/>
        <w:t>В настоящее время государственная экономическая стратегия ориентирована на развитие малого и среднего предпринимательства. Важным фактором является  проведение мероприятий по повышению качества муниципального управления:</w:t>
      </w:r>
    </w:p>
    <w:p w14:paraId="601631C0" w14:textId="03B3F09D" w:rsidR="008F7700" w:rsidRPr="006F04E3" w:rsidRDefault="008F7700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6F04E3">
        <w:rPr>
          <w:sz w:val="28"/>
          <w:szCs w:val="28"/>
        </w:rPr>
        <w:t xml:space="preserve">1) На территории </w:t>
      </w:r>
      <w:r w:rsidR="00963EF7">
        <w:rPr>
          <w:sz w:val="28"/>
          <w:szCs w:val="28"/>
        </w:rPr>
        <w:t>городского округа работает «МФЦ</w:t>
      </w:r>
      <w:r w:rsidRPr="006F04E3">
        <w:rPr>
          <w:sz w:val="28"/>
          <w:szCs w:val="28"/>
        </w:rPr>
        <w:t xml:space="preserve">», которое ориентировано на предоставление субъектам малого и среднего предпринимательства  государственных и  муниципальных услуг по принципу «одного окна».  </w:t>
      </w:r>
      <w:r w:rsidR="00BC1AE2">
        <w:rPr>
          <w:sz w:val="28"/>
          <w:szCs w:val="28"/>
        </w:rPr>
        <w:t xml:space="preserve"> </w:t>
      </w:r>
    </w:p>
    <w:p w14:paraId="4E7F8D68" w14:textId="24021A87" w:rsidR="008F7700" w:rsidRPr="006F04E3" w:rsidRDefault="008F7700" w:rsidP="00DD3516">
      <w:pPr>
        <w:spacing w:line="252" w:lineRule="auto"/>
        <w:jc w:val="both"/>
        <w:rPr>
          <w:sz w:val="28"/>
          <w:szCs w:val="28"/>
        </w:rPr>
      </w:pPr>
      <w:r w:rsidRPr="006F04E3">
        <w:rPr>
          <w:sz w:val="28"/>
          <w:szCs w:val="28"/>
        </w:rPr>
        <w:tab/>
        <w:t xml:space="preserve">Через Единый портал государственных услуг можно подать заявления по </w:t>
      </w:r>
      <w:r w:rsidRPr="00F20901">
        <w:rPr>
          <w:sz w:val="28"/>
          <w:szCs w:val="28"/>
        </w:rPr>
        <w:t>1</w:t>
      </w:r>
      <w:r w:rsidR="004D3B1D">
        <w:rPr>
          <w:sz w:val="28"/>
          <w:szCs w:val="28"/>
        </w:rPr>
        <w:t>6</w:t>
      </w:r>
      <w:r w:rsidRPr="00F20901">
        <w:rPr>
          <w:sz w:val="28"/>
          <w:szCs w:val="28"/>
        </w:rPr>
        <w:t xml:space="preserve"> муниципальным услугам</w:t>
      </w:r>
      <w:r w:rsidRPr="006F04E3">
        <w:rPr>
          <w:sz w:val="28"/>
          <w:szCs w:val="28"/>
        </w:rPr>
        <w:t xml:space="preserve"> (услуги в электронном виде).</w:t>
      </w:r>
    </w:p>
    <w:p w14:paraId="0E60B5E3" w14:textId="77777777" w:rsidR="008F7700" w:rsidRPr="006F04E3" w:rsidRDefault="008F7700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6F04E3">
        <w:rPr>
          <w:sz w:val="28"/>
          <w:szCs w:val="28"/>
        </w:rPr>
        <w:t xml:space="preserve">2) Проводится большая работа  по привлечению малого и среднего бизнеса в муниципальных закупках. </w:t>
      </w:r>
    </w:p>
    <w:p w14:paraId="2F2E768B" w14:textId="77777777" w:rsidR="008F7700" w:rsidRPr="006F04E3" w:rsidRDefault="008F7700" w:rsidP="00DD3516">
      <w:pPr>
        <w:pStyle w:val="rtejustify"/>
        <w:spacing w:before="0" w:beforeAutospacing="0" w:after="0" w:afterAutospacing="0" w:line="252" w:lineRule="auto"/>
        <w:ind w:firstLine="708"/>
        <w:jc w:val="both"/>
        <w:rPr>
          <w:sz w:val="28"/>
          <w:szCs w:val="28"/>
        </w:rPr>
      </w:pPr>
      <w:r w:rsidRPr="006F04E3">
        <w:rPr>
          <w:sz w:val="28"/>
          <w:szCs w:val="28"/>
        </w:rPr>
        <w:t xml:space="preserve">3) Реализуется  информационно - маркетинговая поддержка субъектов малого и среднего предпринимательства через портал информационных ресурсов «Бизнес - навигатор  малого и среднего предпринимательства». </w:t>
      </w:r>
    </w:p>
    <w:p w14:paraId="24868B5D" w14:textId="77777777" w:rsidR="008F7700" w:rsidRPr="006F04E3" w:rsidRDefault="008F7700" w:rsidP="00DD3516">
      <w:pPr>
        <w:pStyle w:val="rtejustify"/>
        <w:spacing w:before="0" w:beforeAutospacing="0" w:after="0" w:afterAutospacing="0" w:line="252" w:lineRule="auto"/>
        <w:ind w:firstLine="284"/>
        <w:jc w:val="both"/>
        <w:rPr>
          <w:sz w:val="28"/>
          <w:szCs w:val="28"/>
        </w:rPr>
      </w:pPr>
      <w:r w:rsidRPr="006F04E3">
        <w:rPr>
          <w:sz w:val="28"/>
          <w:szCs w:val="28"/>
        </w:rPr>
        <w:t xml:space="preserve">      4) Предоставляется имущественная поддержка:</w:t>
      </w:r>
    </w:p>
    <w:p w14:paraId="589D3298" w14:textId="6951DF1A" w:rsidR="008F7700" w:rsidRPr="006F04E3" w:rsidRDefault="008F7700" w:rsidP="00DD3516">
      <w:pPr>
        <w:spacing w:line="252" w:lineRule="auto"/>
        <w:ind w:firstLine="284"/>
        <w:jc w:val="both"/>
        <w:rPr>
          <w:sz w:val="28"/>
          <w:szCs w:val="28"/>
        </w:rPr>
      </w:pPr>
      <w:r w:rsidRPr="006F04E3">
        <w:rPr>
          <w:sz w:val="28"/>
          <w:szCs w:val="28"/>
        </w:rPr>
        <w:t xml:space="preserve">- по преференции – Индивидуальному предпринимателю </w:t>
      </w:r>
      <w:r w:rsidR="00372487">
        <w:rPr>
          <w:sz w:val="28"/>
          <w:szCs w:val="28"/>
        </w:rPr>
        <w:t xml:space="preserve"> </w:t>
      </w:r>
      <w:r w:rsidR="00C61B2A">
        <w:rPr>
          <w:sz w:val="28"/>
          <w:szCs w:val="28"/>
        </w:rPr>
        <w:t xml:space="preserve"> Фоменко А.И. </w:t>
      </w:r>
      <w:r w:rsidRPr="006F04E3">
        <w:rPr>
          <w:sz w:val="28"/>
          <w:szCs w:val="28"/>
        </w:rPr>
        <w:t xml:space="preserve">предоставлено </w:t>
      </w:r>
      <w:r w:rsidR="000E494B">
        <w:rPr>
          <w:sz w:val="28"/>
          <w:szCs w:val="28"/>
        </w:rPr>
        <w:t>6</w:t>
      </w:r>
      <w:r w:rsidRPr="006F04E3">
        <w:rPr>
          <w:sz w:val="28"/>
          <w:szCs w:val="28"/>
        </w:rPr>
        <w:t xml:space="preserve"> автобус</w:t>
      </w:r>
      <w:r w:rsidR="00260316">
        <w:rPr>
          <w:sz w:val="28"/>
          <w:szCs w:val="28"/>
        </w:rPr>
        <w:t>ов</w:t>
      </w:r>
      <w:r w:rsidRPr="006F04E3">
        <w:rPr>
          <w:sz w:val="28"/>
          <w:szCs w:val="28"/>
        </w:rPr>
        <w:t xml:space="preserve">  для осуществления регулярных  пассажирских перевозок по муниципальным маршрутам. </w:t>
      </w:r>
    </w:p>
    <w:p w14:paraId="1873DCD1" w14:textId="721E88EB" w:rsidR="00362C31" w:rsidRPr="009B358A" w:rsidRDefault="00362C31" w:rsidP="003635A4">
      <w:pPr>
        <w:pStyle w:val="Default"/>
        <w:spacing w:line="252" w:lineRule="auto"/>
        <w:ind w:firstLine="426"/>
        <w:jc w:val="both"/>
        <w:rPr>
          <w:sz w:val="28"/>
          <w:szCs w:val="28"/>
        </w:rPr>
      </w:pPr>
      <w:r w:rsidRPr="009B358A">
        <w:rPr>
          <w:sz w:val="28"/>
          <w:szCs w:val="28"/>
        </w:rPr>
        <w:t xml:space="preserve">Постановлением администрации Сорочинского городского округа  от </w:t>
      </w:r>
      <w:r w:rsidR="000E494B">
        <w:rPr>
          <w:sz w:val="28"/>
          <w:szCs w:val="28"/>
        </w:rPr>
        <w:t>14</w:t>
      </w:r>
      <w:r w:rsidR="003817A4">
        <w:rPr>
          <w:sz w:val="28"/>
          <w:szCs w:val="28"/>
        </w:rPr>
        <w:t>.</w:t>
      </w:r>
      <w:r w:rsidRPr="009B358A">
        <w:rPr>
          <w:sz w:val="28"/>
          <w:szCs w:val="28"/>
        </w:rPr>
        <w:t>0</w:t>
      </w:r>
      <w:r w:rsidR="000E494B">
        <w:rPr>
          <w:sz w:val="28"/>
          <w:szCs w:val="28"/>
        </w:rPr>
        <w:t>6</w:t>
      </w:r>
      <w:r w:rsidR="003817A4">
        <w:rPr>
          <w:sz w:val="28"/>
          <w:szCs w:val="28"/>
        </w:rPr>
        <w:t>.202</w:t>
      </w:r>
      <w:r w:rsidR="000E494B">
        <w:rPr>
          <w:sz w:val="28"/>
          <w:szCs w:val="28"/>
        </w:rPr>
        <w:t>3</w:t>
      </w:r>
      <w:r w:rsidRPr="009B358A">
        <w:rPr>
          <w:sz w:val="28"/>
          <w:szCs w:val="28"/>
        </w:rPr>
        <w:t xml:space="preserve"> № </w:t>
      </w:r>
      <w:r w:rsidR="000E494B">
        <w:rPr>
          <w:sz w:val="28"/>
          <w:szCs w:val="28"/>
        </w:rPr>
        <w:t>789</w:t>
      </w:r>
      <w:r w:rsidRPr="009B358A">
        <w:rPr>
          <w:sz w:val="28"/>
          <w:szCs w:val="28"/>
        </w:rPr>
        <w:t xml:space="preserve">-п </w:t>
      </w:r>
      <w:r w:rsidR="00260316">
        <w:rPr>
          <w:sz w:val="28"/>
          <w:szCs w:val="28"/>
        </w:rPr>
        <w:t>дополнен</w:t>
      </w:r>
      <w:r w:rsidRPr="009B358A">
        <w:rPr>
          <w:sz w:val="28"/>
          <w:szCs w:val="28"/>
        </w:rPr>
        <w:t xml:space="preserve"> перечень муниципального имущества, используемого в целях предоставления его во владение или в пользование субъектам малого и среднего предпринимательства. </w:t>
      </w:r>
    </w:p>
    <w:p w14:paraId="5CC9D652" w14:textId="57123D74" w:rsidR="007F5C72" w:rsidRPr="009B358A" w:rsidRDefault="007F5C72" w:rsidP="00DD3516">
      <w:pPr>
        <w:spacing w:line="252" w:lineRule="auto"/>
        <w:ind w:firstLine="284"/>
        <w:jc w:val="both"/>
        <w:rPr>
          <w:sz w:val="28"/>
          <w:szCs w:val="28"/>
        </w:rPr>
      </w:pPr>
      <w:proofErr w:type="gramStart"/>
      <w:r w:rsidRPr="009B358A">
        <w:rPr>
          <w:sz w:val="28"/>
          <w:szCs w:val="28"/>
        </w:rPr>
        <w:t>В</w:t>
      </w:r>
      <w:proofErr w:type="gramEnd"/>
      <w:r w:rsidRPr="009B358A">
        <w:rPr>
          <w:sz w:val="28"/>
          <w:szCs w:val="28"/>
        </w:rPr>
        <w:t xml:space="preserve"> </w:t>
      </w:r>
      <w:proofErr w:type="gramStart"/>
      <w:r w:rsidRPr="009B358A">
        <w:rPr>
          <w:sz w:val="28"/>
          <w:szCs w:val="28"/>
        </w:rPr>
        <w:t>Сорочинском</w:t>
      </w:r>
      <w:proofErr w:type="gramEnd"/>
      <w:r w:rsidRPr="009B358A">
        <w:rPr>
          <w:sz w:val="28"/>
          <w:szCs w:val="28"/>
        </w:rPr>
        <w:t xml:space="preserve"> городском округе  развита сетевая торговля, наиболее крупные торговые сети, это - «Весна» (ИП Таран И.А.), «Выбор» (ИП Захарченко И.Н.), «</w:t>
      </w:r>
      <w:proofErr w:type="spellStart"/>
      <w:r w:rsidRPr="009B358A">
        <w:rPr>
          <w:sz w:val="28"/>
          <w:szCs w:val="28"/>
        </w:rPr>
        <w:t>Ностальжи</w:t>
      </w:r>
      <w:proofErr w:type="spellEnd"/>
      <w:r w:rsidRPr="009B358A">
        <w:rPr>
          <w:sz w:val="28"/>
          <w:szCs w:val="28"/>
        </w:rPr>
        <w:t xml:space="preserve">» (ИП </w:t>
      </w:r>
      <w:proofErr w:type="spellStart"/>
      <w:r w:rsidRPr="009B358A">
        <w:rPr>
          <w:sz w:val="28"/>
          <w:szCs w:val="28"/>
        </w:rPr>
        <w:t>Папикян</w:t>
      </w:r>
      <w:proofErr w:type="spellEnd"/>
      <w:r w:rsidRPr="009B358A">
        <w:rPr>
          <w:sz w:val="28"/>
          <w:szCs w:val="28"/>
        </w:rPr>
        <w:t xml:space="preserve"> А.Р.), </w:t>
      </w:r>
      <w:r w:rsidR="004A40D9" w:rsidRPr="009B358A">
        <w:rPr>
          <w:sz w:val="28"/>
          <w:szCs w:val="28"/>
        </w:rPr>
        <w:t xml:space="preserve"> «Маяк» </w:t>
      </w:r>
      <w:r w:rsidR="006A68F4">
        <w:rPr>
          <w:sz w:val="28"/>
          <w:szCs w:val="28"/>
        </w:rPr>
        <w:t>(</w:t>
      </w:r>
      <w:r w:rsidR="004A40D9" w:rsidRPr="009B358A">
        <w:rPr>
          <w:sz w:val="28"/>
          <w:szCs w:val="28"/>
        </w:rPr>
        <w:t xml:space="preserve">ИП Волкова Л.Н.), </w:t>
      </w:r>
      <w:r w:rsidRPr="009B358A">
        <w:rPr>
          <w:sz w:val="28"/>
          <w:szCs w:val="28"/>
        </w:rPr>
        <w:t xml:space="preserve">«Пластик» (ИП </w:t>
      </w:r>
      <w:r w:rsidR="009E1712" w:rsidRPr="009B358A">
        <w:rPr>
          <w:sz w:val="28"/>
          <w:szCs w:val="28"/>
        </w:rPr>
        <w:t>Астахов</w:t>
      </w:r>
      <w:r w:rsidRPr="009B358A">
        <w:rPr>
          <w:sz w:val="28"/>
          <w:szCs w:val="28"/>
        </w:rPr>
        <w:t xml:space="preserve"> </w:t>
      </w:r>
      <w:r w:rsidR="009E1712" w:rsidRPr="009B358A">
        <w:rPr>
          <w:sz w:val="28"/>
          <w:szCs w:val="28"/>
        </w:rPr>
        <w:t>Д</w:t>
      </w:r>
      <w:r w:rsidRPr="009B358A">
        <w:rPr>
          <w:sz w:val="28"/>
          <w:szCs w:val="28"/>
        </w:rPr>
        <w:t xml:space="preserve">.В.), «Магнит» (ПАО «Тандер»), </w:t>
      </w:r>
      <w:r w:rsidR="00BC1AE2">
        <w:rPr>
          <w:sz w:val="28"/>
          <w:szCs w:val="28"/>
        </w:rPr>
        <w:t>«Пятерочка» (ООО «Агроторг»).</w:t>
      </w:r>
    </w:p>
    <w:p w14:paraId="1747D0B3" w14:textId="5185ED54" w:rsidR="009E1712" w:rsidRPr="00AB2724" w:rsidRDefault="00BC1AE2" w:rsidP="0030444C">
      <w:pPr>
        <w:spacing w:line="252" w:lineRule="auto"/>
        <w:ind w:firstLine="284"/>
        <w:jc w:val="both"/>
        <w:rPr>
          <w:sz w:val="28"/>
          <w:szCs w:val="28"/>
        </w:rPr>
      </w:pPr>
      <w:r w:rsidRPr="00AD54DA">
        <w:rPr>
          <w:sz w:val="28"/>
          <w:szCs w:val="28"/>
        </w:rPr>
        <w:t xml:space="preserve">За </w:t>
      </w:r>
      <w:r w:rsidR="00011083" w:rsidRPr="00AD54DA">
        <w:rPr>
          <w:sz w:val="28"/>
          <w:szCs w:val="28"/>
        </w:rPr>
        <w:t xml:space="preserve"> </w:t>
      </w:r>
      <w:r w:rsidR="00AD54DA" w:rsidRPr="00AD54DA">
        <w:rPr>
          <w:sz w:val="28"/>
          <w:szCs w:val="28"/>
        </w:rPr>
        <w:t xml:space="preserve">1 полугодие </w:t>
      </w:r>
      <w:r w:rsidRPr="00AD54DA">
        <w:rPr>
          <w:sz w:val="28"/>
          <w:szCs w:val="28"/>
        </w:rPr>
        <w:t>202</w:t>
      </w:r>
      <w:r w:rsidR="00AD54DA" w:rsidRPr="00AD54DA">
        <w:rPr>
          <w:sz w:val="28"/>
          <w:szCs w:val="28"/>
        </w:rPr>
        <w:t>3</w:t>
      </w:r>
      <w:r w:rsidR="009E1712" w:rsidRPr="00AD54DA">
        <w:rPr>
          <w:sz w:val="28"/>
          <w:szCs w:val="28"/>
        </w:rPr>
        <w:t xml:space="preserve"> год</w:t>
      </w:r>
      <w:r w:rsidR="00AD54DA" w:rsidRPr="00AD54DA">
        <w:rPr>
          <w:sz w:val="28"/>
          <w:szCs w:val="28"/>
        </w:rPr>
        <w:t>а</w:t>
      </w:r>
      <w:r w:rsidR="009E1712" w:rsidRPr="00AD54DA">
        <w:rPr>
          <w:sz w:val="28"/>
          <w:szCs w:val="28"/>
        </w:rPr>
        <w:t xml:space="preserve"> </w:t>
      </w:r>
      <w:r w:rsidR="00011083" w:rsidRPr="00AD54DA">
        <w:rPr>
          <w:sz w:val="28"/>
          <w:szCs w:val="28"/>
        </w:rPr>
        <w:t xml:space="preserve"> </w:t>
      </w:r>
      <w:r w:rsidR="009E1712" w:rsidRPr="00AD54DA">
        <w:rPr>
          <w:sz w:val="28"/>
          <w:szCs w:val="28"/>
        </w:rPr>
        <w:t xml:space="preserve"> заключено </w:t>
      </w:r>
      <w:r w:rsidR="00AD54DA" w:rsidRPr="00AD54DA">
        <w:rPr>
          <w:sz w:val="28"/>
          <w:szCs w:val="28"/>
        </w:rPr>
        <w:t>4</w:t>
      </w:r>
      <w:r w:rsidR="009E1712" w:rsidRPr="00AD54DA">
        <w:rPr>
          <w:sz w:val="28"/>
          <w:szCs w:val="28"/>
        </w:rPr>
        <w:t xml:space="preserve"> договор</w:t>
      </w:r>
      <w:r w:rsidR="00AD54DA" w:rsidRPr="00AD54DA">
        <w:rPr>
          <w:sz w:val="28"/>
          <w:szCs w:val="28"/>
        </w:rPr>
        <w:t>а</w:t>
      </w:r>
      <w:r w:rsidR="00776909" w:rsidRPr="00AD54DA">
        <w:rPr>
          <w:sz w:val="28"/>
          <w:szCs w:val="28"/>
        </w:rPr>
        <w:t xml:space="preserve"> (круглогодичные)</w:t>
      </w:r>
      <w:r w:rsidR="009E1712" w:rsidRPr="00AD54DA">
        <w:rPr>
          <w:sz w:val="28"/>
          <w:szCs w:val="28"/>
        </w:rPr>
        <w:t xml:space="preserve"> </w:t>
      </w:r>
      <w:r w:rsidR="00AD54DA" w:rsidRPr="00AD54DA">
        <w:rPr>
          <w:sz w:val="28"/>
          <w:szCs w:val="28"/>
        </w:rPr>
        <w:t>и 11 договоров по сезонной торговле на</w:t>
      </w:r>
      <w:r w:rsidR="009E1712" w:rsidRPr="00AD54DA">
        <w:rPr>
          <w:sz w:val="28"/>
          <w:szCs w:val="28"/>
        </w:rPr>
        <w:t xml:space="preserve"> размещение нестационарных торговых объектов на территории муниципального образования Сорочинский городской </w:t>
      </w:r>
      <w:r w:rsidR="009E1712" w:rsidRPr="001D5C05">
        <w:rPr>
          <w:sz w:val="28"/>
          <w:szCs w:val="28"/>
        </w:rPr>
        <w:t>округ.</w:t>
      </w:r>
      <w:r w:rsidR="0030444C" w:rsidRPr="001D5C05">
        <w:rPr>
          <w:sz w:val="28"/>
          <w:szCs w:val="28"/>
        </w:rPr>
        <w:t xml:space="preserve"> </w:t>
      </w:r>
      <w:r w:rsidR="00643444" w:rsidRPr="001D5C05">
        <w:rPr>
          <w:sz w:val="28"/>
          <w:szCs w:val="28"/>
        </w:rPr>
        <w:t xml:space="preserve"> </w:t>
      </w:r>
      <w:r w:rsidR="0030444C" w:rsidRPr="001D5C05">
        <w:rPr>
          <w:sz w:val="28"/>
          <w:szCs w:val="28"/>
        </w:rPr>
        <w:t>За размещение нестационарных торговых объектов в</w:t>
      </w:r>
      <w:r w:rsidR="009E1712" w:rsidRPr="001D5C05">
        <w:rPr>
          <w:sz w:val="28"/>
          <w:szCs w:val="28"/>
        </w:rPr>
        <w:t xml:space="preserve"> доход городского бюджета </w:t>
      </w:r>
      <w:r w:rsidR="00011083" w:rsidRPr="001D5C05">
        <w:rPr>
          <w:sz w:val="28"/>
          <w:szCs w:val="28"/>
        </w:rPr>
        <w:t xml:space="preserve">за  </w:t>
      </w:r>
      <w:r w:rsidR="00260316">
        <w:rPr>
          <w:sz w:val="28"/>
          <w:szCs w:val="28"/>
        </w:rPr>
        <w:t>1 полугодие</w:t>
      </w:r>
      <w:r w:rsidR="00C61B2A" w:rsidRPr="001D5C05">
        <w:rPr>
          <w:sz w:val="28"/>
          <w:szCs w:val="28"/>
        </w:rPr>
        <w:t xml:space="preserve"> </w:t>
      </w:r>
      <w:r w:rsidR="00011083" w:rsidRPr="001D5C05">
        <w:rPr>
          <w:sz w:val="28"/>
          <w:szCs w:val="28"/>
        </w:rPr>
        <w:t xml:space="preserve"> 202</w:t>
      </w:r>
      <w:r w:rsidR="00260316">
        <w:rPr>
          <w:sz w:val="28"/>
          <w:szCs w:val="28"/>
        </w:rPr>
        <w:t>3</w:t>
      </w:r>
      <w:r w:rsidR="00011083" w:rsidRPr="001D5C05">
        <w:rPr>
          <w:sz w:val="28"/>
          <w:szCs w:val="28"/>
        </w:rPr>
        <w:t xml:space="preserve"> год</w:t>
      </w:r>
      <w:r w:rsidR="00260316">
        <w:rPr>
          <w:sz w:val="28"/>
          <w:szCs w:val="28"/>
        </w:rPr>
        <w:t>а</w:t>
      </w:r>
      <w:r w:rsidR="0030444C" w:rsidRPr="001D5C05">
        <w:rPr>
          <w:sz w:val="28"/>
          <w:szCs w:val="28"/>
        </w:rPr>
        <w:t xml:space="preserve"> </w:t>
      </w:r>
      <w:r w:rsidR="00011083" w:rsidRPr="001D5C05">
        <w:rPr>
          <w:sz w:val="28"/>
          <w:szCs w:val="28"/>
        </w:rPr>
        <w:t xml:space="preserve"> </w:t>
      </w:r>
      <w:r w:rsidR="009E1712" w:rsidRPr="001D5C05">
        <w:rPr>
          <w:sz w:val="28"/>
          <w:szCs w:val="28"/>
        </w:rPr>
        <w:t xml:space="preserve">поступило  </w:t>
      </w:r>
      <w:r w:rsidR="00011083" w:rsidRPr="001D5C05">
        <w:rPr>
          <w:sz w:val="28"/>
          <w:szCs w:val="28"/>
        </w:rPr>
        <w:t xml:space="preserve"> </w:t>
      </w:r>
      <w:r w:rsidR="001D5C05" w:rsidRPr="001D5C05">
        <w:rPr>
          <w:sz w:val="28"/>
          <w:szCs w:val="28"/>
        </w:rPr>
        <w:t>796,5</w:t>
      </w:r>
      <w:r w:rsidR="009E1712" w:rsidRPr="001D5C05">
        <w:rPr>
          <w:sz w:val="28"/>
          <w:szCs w:val="28"/>
        </w:rPr>
        <w:t xml:space="preserve"> тыс. руб.</w:t>
      </w:r>
    </w:p>
    <w:p w14:paraId="462FFB8E" w14:textId="41E06D8A" w:rsidR="007F5C72" w:rsidRPr="009D1ADC" w:rsidRDefault="007F5C72" w:rsidP="00DD3516">
      <w:pPr>
        <w:spacing w:line="252" w:lineRule="auto"/>
        <w:jc w:val="both"/>
        <w:rPr>
          <w:sz w:val="28"/>
          <w:szCs w:val="28"/>
        </w:rPr>
      </w:pPr>
      <w:r w:rsidRPr="00B37F39">
        <w:rPr>
          <w:color w:val="FF0000"/>
          <w:sz w:val="28"/>
          <w:szCs w:val="28"/>
        </w:rPr>
        <w:t>     </w:t>
      </w:r>
      <w:r>
        <w:rPr>
          <w:color w:val="FF0000"/>
          <w:sz w:val="28"/>
          <w:szCs w:val="28"/>
        </w:rPr>
        <w:t xml:space="preserve"> </w:t>
      </w:r>
      <w:r w:rsidRPr="00A33539">
        <w:rPr>
          <w:sz w:val="28"/>
          <w:szCs w:val="28"/>
        </w:rPr>
        <w:t xml:space="preserve">В рамках реализации </w:t>
      </w:r>
      <w:r w:rsidR="0030444C" w:rsidRPr="00A33539">
        <w:rPr>
          <w:sz w:val="28"/>
          <w:szCs w:val="28"/>
        </w:rPr>
        <w:t>Н</w:t>
      </w:r>
      <w:r w:rsidRPr="00A33539">
        <w:rPr>
          <w:sz w:val="28"/>
          <w:szCs w:val="28"/>
        </w:rPr>
        <w:t>ационального проекта «</w:t>
      </w:r>
      <w:r w:rsidR="003635A4" w:rsidRPr="00A33539">
        <w:rPr>
          <w:sz w:val="28"/>
          <w:szCs w:val="28"/>
        </w:rPr>
        <w:t>Д</w:t>
      </w:r>
      <w:r w:rsidRPr="00A33539">
        <w:rPr>
          <w:sz w:val="28"/>
          <w:szCs w:val="28"/>
        </w:rPr>
        <w:t>оступное жилье» привлекаются субъекты малого предпринимательства к строительству жилья (ООО «</w:t>
      </w:r>
      <w:proofErr w:type="spellStart"/>
      <w:r w:rsidRPr="00A33539">
        <w:rPr>
          <w:sz w:val="28"/>
          <w:szCs w:val="28"/>
        </w:rPr>
        <w:t>Еврострой</w:t>
      </w:r>
      <w:proofErr w:type="spellEnd"/>
      <w:r w:rsidRPr="00A33539">
        <w:rPr>
          <w:sz w:val="28"/>
          <w:szCs w:val="28"/>
        </w:rPr>
        <w:t>»</w:t>
      </w:r>
      <w:r w:rsidR="00260316">
        <w:rPr>
          <w:sz w:val="28"/>
          <w:szCs w:val="28"/>
        </w:rPr>
        <w:t>, ИП Костюков Н.А.</w:t>
      </w:r>
      <w:r w:rsidRPr="00A33539">
        <w:rPr>
          <w:sz w:val="28"/>
          <w:szCs w:val="28"/>
        </w:rPr>
        <w:t>). В целях продвижения продукции и услуг субъектов малого предпринимательства на рынках  города и области проводятся выставки - ярмарки, ярмарки выходного дня.</w:t>
      </w:r>
    </w:p>
    <w:p w14:paraId="6D41C255" w14:textId="2F8145D0" w:rsidR="000C5488" w:rsidRDefault="007F5C72" w:rsidP="00DD3516">
      <w:pPr>
        <w:spacing w:line="252" w:lineRule="auto"/>
        <w:jc w:val="both"/>
        <w:rPr>
          <w:sz w:val="28"/>
          <w:szCs w:val="28"/>
        </w:rPr>
      </w:pPr>
      <w:r w:rsidRPr="00B37F39">
        <w:rPr>
          <w:color w:val="FF0000"/>
          <w:sz w:val="28"/>
          <w:szCs w:val="28"/>
        </w:rPr>
        <w:t xml:space="preserve">     </w:t>
      </w:r>
      <w:r w:rsidRPr="00213F9F">
        <w:rPr>
          <w:sz w:val="28"/>
          <w:szCs w:val="28"/>
        </w:rPr>
        <w:t xml:space="preserve">В целях обеспечения эффективного развития малого и среднего предпринимательства на территории  Сорочинского городского округа Оренбургской области, установления взаимодействия между органами местного самоуправления и субъектами малого и среднего предпринимательства, </w:t>
      </w:r>
      <w:r w:rsidR="004A40D9">
        <w:rPr>
          <w:sz w:val="28"/>
          <w:szCs w:val="28"/>
        </w:rPr>
        <w:t xml:space="preserve">  С</w:t>
      </w:r>
      <w:r w:rsidRPr="00213F9F">
        <w:rPr>
          <w:sz w:val="28"/>
          <w:szCs w:val="28"/>
        </w:rPr>
        <w:t xml:space="preserve">оздан </w:t>
      </w:r>
      <w:r>
        <w:rPr>
          <w:sz w:val="28"/>
          <w:szCs w:val="28"/>
        </w:rPr>
        <w:t xml:space="preserve">Координационный совет по развитию малого и среднего предпринимательства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Сорочинском</w:t>
      </w:r>
      <w:proofErr w:type="gramEnd"/>
      <w:r>
        <w:rPr>
          <w:sz w:val="28"/>
          <w:szCs w:val="28"/>
        </w:rPr>
        <w:t xml:space="preserve"> городском округе. </w:t>
      </w:r>
      <w:r w:rsidR="00BB0EC8">
        <w:rPr>
          <w:sz w:val="28"/>
          <w:szCs w:val="28"/>
        </w:rPr>
        <w:t xml:space="preserve"> </w:t>
      </w:r>
      <w:r w:rsidR="00011083" w:rsidRPr="00011083">
        <w:rPr>
          <w:sz w:val="28"/>
          <w:szCs w:val="28"/>
        </w:rPr>
        <w:t xml:space="preserve">За  </w:t>
      </w:r>
      <w:r w:rsidR="00C61B2A">
        <w:rPr>
          <w:sz w:val="28"/>
          <w:szCs w:val="28"/>
        </w:rPr>
        <w:t xml:space="preserve"> </w:t>
      </w:r>
      <w:r w:rsidR="00BB0EC8">
        <w:rPr>
          <w:sz w:val="28"/>
          <w:szCs w:val="28"/>
        </w:rPr>
        <w:t xml:space="preserve"> </w:t>
      </w:r>
      <w:r w:rsidR="000E494B">
        <w:rPr>
          <w:sz w:val="28"/>
          <w:szCs w:val="28"/>
        </w:rPr>
        <w:t xml:space="preserve">1 полугодие </w:t>
      </w:r>
      <w:r w:rsidR="00BC1AE2">
        <w:rPr>
          <w:sz w:val="28"/>
          <w:szCs w:val="28"/>
        </w:rPr>
        <w:t>202</w:t>
      </w:r>
      <w:r w:rsidR="000E494B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9E1712">
        <w:rPr>
          <w:sz w:val="28"/>
          <w:szCs w:val="28"/>
        </w:rPr>
        <w:t>од</w:t>
      </w:r>
      <w:r w:rsidR="000E494B">
        <w:rPr>
          <w:sz w:val="28"/>
          <w:szCs w:val="28"/>
        </w:rPr>
        <w:t>а</w:t>
      </w:r>
      <w:r>
        <w:rPr>
          <w:sz w:val="28"/>
          <w:szCs w:val="28"/>
        </w:rPr>
        <w:t xml:space="preserve">  проведено </w:t>
      </w:r>
      <w:r w:rsidR="00F96D9C">
        <w:rPr>
          <w:sz w:val="28"/>
          <w:szCs w:val="28"/>
        </w:rPr>
        <w:t>2</w:t>
      </w:r>
      <w:r>
        <w:rPr>
          <w:sz w:val="28"/>
          <w:szCs w:val="28"/>
        </w:rPr>
        <w:t xml:space="preserve"> заседани</w:t>
      </w:r>
      <w:r w:rsidR="00F96D9C">
        <w:rPr>
          <w:sz w:val="28"/>
          <w:szCs w:val="28"/>
        </w:rPr>
        <w:t>я</w:t>
      </w:r>
      <w:r>
        <w:rPr>
          <w:sz w:val="28"/>
          <w:szCs w:val="28"/>
        </w:rPr>
        <w:t xml:space="preserve">  Координационного</w:t>
      </w:r>
      <w:r w:rsidRPr="00213F9F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>,</w:t>
      </w:r>
      <w:r w:rsidR="00A77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lastRenderedPageBreak/>
        <w:t xml:space="preserve">которых были </w:t>
      </w:r>
      <w:r w:rsidR="00F96D9C">
        <w:rPr>
          <w:sz w:val="28"/>
          <w:szCs w:val="28"/>
        </w:rPr>
        <w:t xml:space="preserve">подведены итоги деятельности </w:t>
      </w:r>
      <w:r>
        <w:rPr>
          <w:sz w:val="28"/>
          <w:szCs w:val="28"/>
        </w:rPr>
        <w:t>развития субъектов малого</w:t>
      </w:r>
      <w:r w:rsidR="00227F54">
        <w:rPr>
          <w:sz w:val="28"/>
          <w:szCs w:val="28"/>
        </w:rPr>
        <w:t xml:space="preserve"> и среднего предпринимательства</w:t>
      </w:r>
      <w:r w:rsidR="00F96D9C">
        <w:rPr>
          <w:sz w:val="28"/>
          <w:szCs w:val="28"/>
        </w:rPr>
        <w:t xml:space="preserve"> за 2022 год</w:t>
      </w:r>
      <w:r w:rsidR="000C5488">
        <w:rPr>
          <w:sz w:val="28"/>
          <w:szCs w:val="28"/>
        </w:rPr>
        <w:t xml:space="preserve"> и 1 квартал 2023 года</w:t>
      </w:r>
      <w:r w:rsidR="000C5488" w:rsidRPr="000C5488">
        <w:rPr>
          <w:sz w:val="28"/>
          <w:szCs w:val="28"/>
        </w:rPr>
        <w:t>;</w:t>
      </w:r>
      <w:r w:rsidR="00227F54">
        <w:rPr>
          <w:sz w:val="28"/>
          <w:szCs w:val="28"/>
        </w:rPr>
        <w:t xml:space="preserve"> </w:t>
      </w:r>
      <w:r w:rsidR="00F96D9C">
        <w:rPr>
          <w:sz w:val="28"/>
          <w:szCs w:val="28"/>
        </w:rPr>
        <w:t>рассмотрены вопросы</w:t>
      </w:r>
      <w:r w:rsidR="008D6AAC">
        <w:rPr>
          <w:sz w:val="28"/>
          <w:szCs w:val="28"/>
        </w:rPr>
        <w:t xml:space="preserve"> </w:t>
      </w:r>
      <w:r w:rsidR="00227F54">
        <w:rPr>
          <w:sz w:val="28"/>
          <w:szCs w:val="28"/>
        </w:rPr>
        <w:t>участи</w:t>
      </w:r>
      <w:r w:rsidR="008563EA">
        <w:rPr>
          <w:sz w:val="28"/>
          <w:szCs w:val="28"/>
        </w:rPr>
        <w:t>я</w:t>
      </w:r>
      <w:r w:rsidR="00227F54">
        <w:rPr>
          <w:sz w:val="28"/>
          <w:szCs w:val="28"/>
        </w:rPr>
        <w:t xml:space="preserve"> субъектов МСП в реализации региональных проектов, разработанных в рамках </w:t>
      </w:r>
      <w:r w:rsidR="0030444C">
        <w:rPr>
          <w:sz w:val="28"/>
          <w:szCs w:val="28"/>
        </w:rPr>
        <w:t>Н</w:t>
      </w:r>
      <w:r w:rsidR="00227F54">
        <w:rPr>
          <w:sz w:val="28"/>
          <w:szCs w:val="28"/>
        </w:rPr>
        <w:t xml:space="preserve">ационального проекта </w:t>
      </w:r>
      <w:r w:rsidR="008563EA" w:rsidRPr="008563EA">
        <w:rPr>
          <w:sz w:val="28"/>
          <w:szCs w:val="28"/>
        </w:rPr>
        <w:t>«Малое и среднее предпринимательство</w:t>
      </w:r>
      <w:r w:rsidR="000C5488" w:rsidRPr="000C5488">
        <w:rPr>
          <w:sz w:val="28"/>
          <w:szCs w:val="28"/>
        </w:rPr>
        <w:t>;</w:t>
      </w:r>
      <w:r w:rsidR="000C5488">
        <w:rPr>
          <w:sz w:val="28"/>
          <w:szCs w:val="28"/>
        </w:rPr>
        <w:t xml:space="preserve"> рассмотрены кандидатуры к награждению благодарственным письмом Губернатора Оренбургской области и Министерства сельского хозяйства, торговли, пищевой и перерабатывающей промышленности Оренбургской области к празднованию </w:t>
      </w:r>
      <w:r w:rsidR="00976931">
        <w:rPr>
          <w:sz w:val="28"/>
          <w:szCs w:val="28"/>
        </w:rPr>
        <w:t>«Д</w:t>
      </w:r>
      <w:r w:rsidR="000C5488">
        <w:rPr>
          <w:sz w:val="28"/>
          <w:szCs w:val="28"/>
        </w:rPr>
        <w:t>ень работника торговли</w:t>
      </w:r>
      <w:r w:rsidR="00976931">
        <w:rPr>
          <w:sz w:val="28"/>
          <w:szCs w:val="28"/>
        </w:rPr>
        <w:t xml:space="preserve">». </w:t>
      </w:r>
      <w:r w:rsidR="000C5488">
        <w:rPr>
          <w:sz w:val="28"/>
          <w:szCs w:val="28"/>
        </w:rPr>
        <w:t xml:space="preserve">  </w:t>
      </w:r>
    </w:p>
    <w:p w14:paraId="4C839669" w14:textId="4BE679E4" w:rsidR="007F5C72" w:rsidRPr="00213F9F" w:rsidRDefault="00AB2724" w:rsidP="00DD3516">
      <w:pPr>
        <w:spacing w:line="252" w:lineRule="auto"/>
        <w:jc w:val="both"/>
        <w:rPr>
          <w:sz w:val="28"/>
          <w:szCs w:val="28"/>
        </w:rPr>
      </w:pPr>
      <w:r w:rsidRPr="00AB2724">
        <w:rPr>
          <w:sz w:val="28"/>
          <w:szCs w:val="28"/>
        </w:rPr>
        <w:tab/>
      </w:r>
      <w:proofErr w:type="gramStart"/>
      <w:r w:rsidR="007F5C72" w:rsidRPr="00213F9F">
        <w:rPr>
          <w:sz w:val="28"/>
          <w:szCs w:val="28"/>
        </w:rPr>
        <w:t>В</w:t>
      </w:r>
      <w:proofErr w:type="gramEnd"/>
      <w:r w:rsidR="007F5C72" w:rsidRPr="00213F9F">
        <w:rPr>
          <w:sz w:val="28"/>
          <w:szCs w:val="28"/>
        </w:rPr>
        <w:t xml:space="preserve"> </w:t>
      </w:r>
      <w:proofErr w:type="gramStart"/>
      <w:r w:rsidR="007F5C72" w:rsidRPr="00213F9F">
        <w:rPr>
          <w:sz w:val="28"/>
          <w:szCs w:val="28"/>
        </w:rPr>
        <w:t>Сорочинском</w:t>
      </w:r>
      <w:proofErr w:type="gramEnd"/>
      <w:r w:rsidR="007F5C72" w:rsidRPr="00213F9F">
        <w:rPr>
          <w:sz w:val="28"/>
          <w:szCs w:val="28"/>
        </w:rPr>
        <w:t xml:space="preserve"> городском округе   предприятия малого бизнеса можно разделить по направлению их деятельности. </w:t>
      </w:r>
    </w:p>
    <w:p w14:paraId="6F2E1601" w14:textId="77777777" w:rsidR="007F5C72" w:rsidRPr="0082553D" w:rsidRDefault="007F5C72" w:rsidP="00DD3516">
      <w:pPr>
        <w:spacing w:line="252" w:lineRule="auto"/>
        <w:jc w:val="both"/>
        <w:rPr>
          <w:sz w:val="28"/>
          <w:szCs w:val="28"/>
        </w:rPr>
      </w:pPr>
      <w:r w:rsidRPr="0082553D">
        <w:rPr>
          <w:sz w:val="28"/>
          <w:szCs w:val="28"/>
        </w:rPr>
        <w:t xml:space="preserve">        </w:t>
      </w:r>
      <w:r w:rsidRPr="0082553D">
        <w:rPr>
          <w:b/>
          <w:sz w:val="28"/>
          <w:szCs w:val="28"/>
        </w:rPr>
        <w:t>К производственному предпринимательству</w:t>
      </w:r>
      <w:r w:rsidRPr="0082553D">
        <w:rPr>
          <w:sz w:val="28"/>
          <w:szCs w:val="28"/>
        </w:rPr>
        <w:t xml:space="preserve">   относятся: </w:t>
      </w:r>
    </w:p>
    <w:p w14:paraId="560F18BA" w14:textId="77777777" w:rsidR="007F5C72" w:rsidRDefault="007F5C72" w:rsidP="00DD3516">
      <w:pPr>
        <w:spacing w:line="252" w:lineRule="auto"/>
        <w:jc w:val="both"/>
        <w:rPr>
          <w:sz w:val="28"/>
          <w:szCs w:val="28"/>
        </w:rPr>
      </w:pPr>
      <w:r w:rsidRPr="0082553D">
        <w:rPr>
          <w:sz w:val="28"/>
          <w:szCs w:val="28"/>
        </w:rPr>
        <w:t xml:space="preserve">ООО «Сорочинский </w:t>
      </w:r>
      <w:proofErr w:type="spellStart"/>
      <w:r w:rsidRPr="0082553D">
        <w:rPr>
          <w:sz w:val="28"/>
          <w:szCs w:val="28"/>
        </w:rPr>
        <w:t>хлебокомбинат</w:t>
      </w:r>
      <w:proofErr w:type="spellEnd"/>
      <w:r w:rsidRPr="008255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2553D">
        <w:rPr>
          <w:sz w:val="28"/>
          <w:szCs w:val="28"/>
        </w:rPr>
        <w:t xml:space="preserve"> (руководитель Миронов А.А.), ООО </w:t>
      </w:r>
    </w:p>
    <w:p w14:paraId="1C3474DC" w14:textId="74BDF692" w:rsidR="007F5C72" w:rsidRPr="0082553D" w:rsidRDefault="007F5C72" w:rsidP="00DD3516">
      <w:pPr>
        <w:spacing w:line="252" w:lineRule="auto"/>
        <w:jc w:val="both"/>
        <w:rPr>
          <w:b/>
          <w:bCs/>
          <w:sz w:val="28"/>
          <w:szCs w:val="28"/>
        </w:rPr>
      </w:pPr>
      <w:r w:rsidRPr="0082553D">
        <w:rPr>
          <w:sz w:val="28"/>
          <w:szCs w:val="28"/>
        </w:rPr>
        <w:t xml:space="preserve">« </w:t>
      </w:r>
      <w:proofErr w:type="spellStart"/>
      <w:r w:rsidRPr="0082553D">
        <w:rPr>
          <w:sz w:val="28"/>
          <w:szCs w:val="28"/>
        </w:rPr>
        <w:t>Еврострой</w:t>
      </w:r>
      <w:proofErr w:type="spellEnd"/>
      <w:r w:rsidRPr="0082553D">
        <w:rPr>
          <w:sz w:val="28"/>
          <w:szCs w:val="28"/>
        </w:rPr>
        <w:t>»  (руководитель Гусейнов И.О.),  ООО «Сорочинский пивовар» (</w:t>
      </w:r>
      <w:proofErr w:type="spellStart"/>
      <w:r w:rsidRPr="0082553D">
        <w:rPr>
          <w:sz w:val="28"/>
          <w:szCs w:val="28"/>
        </w:rPr>
        <w:t>Сапегин</w:t>
      </w:r>
      <w:proofErr w:type="spellEnd"/>
      <w:r w:rsidRPr="0082553D">
        <w:rPr>
          <w:sz w:val="28"/>
          <w:szCs w:val="28"/>
        </w:rPr>
        <w:t xml:space="preserve"> Г.П.),   ОАО «Горизонт»</w:t>
      </w:r>
      <w:r w:rsidR="004A40D9">
        <w:rPr>
          <w:sz w:val="28"/>
          <w:szCs w:val="28"/>
        </w:rPr>
        <w:t xml:space="preserve"> (</w:t>
      </w:r>
      <w:r w:rsidR="003839BF">
        <w:rPr>
          <w:sz w:val="28"/>
          <w:szCs w:val="28"/>
        </w:rPr>
        <w:t>Хоменко</w:t>
      </w:r>
      <w:r w:rsidR="004A40D9">
        <w:rPr>
          <w:sz w:val="28"/>
          <w:szCs w:val="28"/>
        </w:rPr>
        <w:t xml:space="preserve"> </w:t>
      </w:r>
      <w:r w:rsidR="003839BF">
        <w:rPr>
          <w:sz w:val="28"/>
          <w:szCs w:val="28"/>
        </w:rPr>
        <w:t>Е</w:t>
      </w:r>
      <w:r w:rsidR="004A40D9">
        <w:rPr>
          <w:sz w:val="28"/>
          <w:szCs w:val="28"/>
        </w:rPr>
        <w:t>.</w:t>
      </w:r>
      <w:r w:rsidR="003839BF">
        <w:rPr>
          <w:sz w:val="28"/>
          <w:szCs w:val="28"/>
        </w:rPr>
        <w:t>А</w:t>
      </w:r>
      <w:r w:rsidR="004A40D9">
        <w:rPr>
          <w:sz w:val="28"/>
          <w:szCs w:val="28"/>
        </w:rPr>
        <w:t>.), ООО</w:t>
      </w:r>
      <w:r w:rsidR="0051580B">
        <w:rPr>
          <w:sz w:val="28"/>
          <w:szCs w:val="28"/>
        </w:rPr>
        <w:t xml:space="preserve"> «</w:t>
      </w:r>
      <w:proofErr w:type="spellStart"/>
      <w:r w:rsidR="004A40D9">
        <w:rPr>
          <w:sz w:val="28"/>
          <w:szCs w:val="28"/>
        </w:rPr>
        <w:t>Мельпром</w:t>
      </w:r>
      <w:proofErr w:type="spellEnd"/>
      <w:r w:rsidR="004A40D9">
        <w:rPr>
          <w:sz w:val="28"/>
          <w:szCs w:val="28"/>
        </w:rPr>
        <w:t>» (</w:t>
      </w:r>
      <w:proofErr w:type="spellStart"/>
      <w:r w:rsidR="004A40D9">
        <w:rPr>
          <w:sz w:val="28"/>
          <w:szCs w:val="28"/>
        </w:rPr>
        <w:t>Размолодина</w:t>
      </w:r>
      <w:proofErr w:type="spellEnd"/>
      <w:r w:rsidR="004A40D9">
        <w:rPr>
          <w:sz w:val="28"/>
          <w:szCs w:val="28"/>
        </w:rPr>
        <w:t xml:space="preserve"> Т.И.)</w:t>
      </w:r>
      <w:r w:rsidRPr="0082553D">
        <w:rPr>
          <w:sz w:val="28"/>
          <w:szCs w:val="28"/>
        </w:rPr>
        <w:t xml:space="preserve"> и др.  От  развития производственного предпринимательства  зависят экономический рост и уровень социального развития общества.</w:t>
      </w:r>
      <w:r w:rsidRPr="0082553D">
        <w:rPr>
          <w:b/>
          <w:bCs/>
          <w:sz w:val="28"/>
          <w:szCs w:val="28"/>
        </w:rPr>
        <w:t xml:space="preserve"> </w:t>
      </w:r>
    </w:p>
    <w:p w14:paraId="2373D4DF" w14:textId="77777777" w:rsidR="007F5C72" w:rsidRPr="0082553D" w:rsidRDefault="007F5C72" w:rsidP="00DD3516">
      <w:pPr>
        <w:spacing w:line="252" w:lineRule="auto"/>
        <w:jc w:val="both"/>
        <w:rPr>
          <w:sz w:val="28"/>
          <w:szCs w:val="28"/>
        </w:rPr>
      </w:pPr>
      <w:r w:rsidRPr="0082553D">
        <w:rPr>
          <w:b/>
          <w:sz w:val="28"/>
          <w:szCs w:val="28"/>
        </w:rPr>
        <w:t xml:space="preserve">     К сельскохозяйственному предпринимательству</w:t>
      </w:r>
      <w:r w:rsidRPr="0082553D">
        <w:rPr>
          <w:sz w:val="28"/>
          <w:szCs w:val="28"/>
        </w:rPr>
        <w:t xml:space="preserve"> относятся:</w:t>
      </w:r>
    </w:p>
    <w:p w14:paraId="2DBA244A" w14:textId="3C6ABCD1" w:rsidR="007F5C72" w:rsidRPr="0082553D" w:rsidRDefault="007F5C72" w:rsidP="00DD3516">
      <w:pPr>
        <w:spacing w:line="252" w:lineRule="auto"/>
        <w:jc w:val="both"/>
        <w:rPr>
          <w:b/>
          <w:bCs/>
          <w:sz w:val="28"/>
          <w:szCs w:val="28"/>
        </w:rPr>
      </w:pPr>
      <w:r w:rsidRPr="0082553D">
        <w:rPr>
          <w:sz w:val="28"/>
          <w:szCs w:val="28"/>
        </w:rPr>
        <w:t>КХ «Колос» (Овчинников О.П.), ИП Черемисина И.В., ИП Корчагина С.Н., ИП Митин</w:t>
      </w:r>
      <w:r w:rsidR="00046A76">
        <w:rPr>
          <w:sz w:val="28"/>
          <w:szCs w:val="28"/>
        </w:rPr>
        <w:t xml:space="preserve"> </w:t>
      </w:r>
      <w:r w:rsidR="009E1712">
        <w:rPr>
          <w:sz w:val="28"/>
          <w:szCs w:val="28"/>
        </w:rPr>
        <w:t>А.А.</w:t>
      </w:r>
      <w:r w:rsidRPr="0082553D">
        <w:rPr>
          <w:sz w:val="28"/>
          <w:szCs w:val="28"/>
        </w:rPr>
        <w:t>,</w:t>
      </w:r>
      <w:r w:rsidR="009E1712">
        <w:rPr>
          <w:sz w:val="28"/>
          <w:szCs w:val="28"/>
        </w:rPr>
        <w:t xml:space="preserve"> ИП Мартыненко Н.В.,</w:t>
      </w:r>
      <w:r w:rsidRPr="0082553D">
        <w:rPr>
          <w:sz w:val="28"/>
          <w:szCs w:val="28"/>
        </w:rPr>
        <w:t xml:space="preserve"> которые вносят большой вклад </w:t>
      </w:r>
      <w:r w:rsidR="0030444C">
        <w:rPr>
          <w:sz w:val="28"/>
          <w:szCs w:val="28"/>
        </w:rPr>
        <w:t>для</w:t>
      </w:r>
      <w:r w:rsidRPr="0082553D">
        <w:rPr>
          <w:sz w:val="28"/>
          <w:szCs w:val="28"/>
        </w:rPr>
        <w:t xml:space="preserve"> производств</w:t>
      </w:r>
      <w:r w:rsidR="0030444C">
        <w:rPr>
          <w:sz w:val="28"/>
          <w:szCs w:val="28"/>
        </w:rPr>
        <w:t>а</w:t>
      </w:r>
      <w:r w:rsidRPr="0082553D">
        <w:rPr>
          <w:sz w:val="28"/>
          <w:szCs w:val="28"/>
        </w:rPr>
        <w:t xml:space="preserve"> сельскохозяйственной продукции.</w:t>
      </w:r>
    </w:p>
    <w:p w14:paraId="590EE3FA" w14:textId="23F351BC" w:rsidR="007F5C72" w:rsidRDefault="007F5C72" w:rsidP="00DD3516">
      <w:pPr>
        <w:spacing w:line="252" w:lineRule="auto"/>
        <w:jc w:val="both"/>
        <w:rPr>
          <w:sz w:val="28"/>
          <w:szCs w:val="28"/>
        </w:rPr>
      </w:pPr>
      <w:r w:rsidRPr="0082553D">
        <w:rPr>
          <w:b/>
          <w:bCs/>
          <w:sz w:val="28"/>
          <w:szCs w:val="28"/>
        </w:rPr>
        <w:t xml:space="preserve">     К   коммерческо-торговой деятельности,  </w:t>
      </w:r>
      <w:r w:rsidRPr="0082553D">
        <w:rPr>
          <w:bCs/>
          <w:sz w:val="28"/>
          <w:szCs w:val="28"/>
        </w:rPr>
        <w:t>которая является</w:t>
      </w:r>
      <w:r w:rsidRPr="0082553D">
        <w:rPr>
          <w:b/>
          <w:bCs/>
          <w:sz w:val="28"/>
          <w:szCs w:val="28"/>
        </w:rPr>
        <w:t xml:space="preserve"> </w:t>
      </w:r>
      <w:r w:rsidRPr="0082553D">
        <w:rPr>
          <w:sz w:val="28"/>
          <w:szCs w:val="28"/>
        </w:rPr>
        <w:t xml:space="preserve"> мобильной,  быстро приспосабливающейся к потребностям</w:t>
      </w:r>
      <w:r w:rsidR="006B17FB">
        <w:rPr>
          <w:sz w:val="28"/>
          <w:szCs w:val="28"/>
        </w:rPr>
        <w:t xml:space="preserve"> населения</w:t>
      </w:r>
      <w:r w:rsidRPr="0082553D">
        <w:rPr>
          <w:sz w:val="28"/>
          <w:szCs w:val="28"/>
        </w:rPr>
        <w:t>, так как непосредственно связана с конкретными потребителями,   относятся торговые предприятия: торговая сеть «Весна»</w:t>
      </w:r>
      <w:r w:rsidR="00BB0EC8">
        <w:rPr>
          <w:sz w:val="28"/>
          <w:szCs w:val="28"/>
        </w:rPr>
        <w:t xml:space="preserve"> (ИП Таран И.А.)</w:t>
      </w:r>
      <w:r w:rsidRPr="0082553D">
        <w:rPr>
          <w:sz w:val="28"/>
          <w:szCs w:val="28"/>
        </w:rPr>
        <w:t>, торговый д</w:t>
      </w:r>
      <w:r>
        <w:rPr>
          <w:sz w:val="28"/>
          <w:szCs w:val="28"/>
        </w:rPr>
        <w:t>ом</w:t>
      </w:r>
      <w:r w:rsidRPr="0082553D">
        <w:rPr>
          <w:sz w:val="28"/>
          <w:szCs w:val="28"/>
        </w:rPr>
        <w:t xml:space="preserve"> «Маяк»</w:t>
      </w:r>
      <w:r w:rsidR="00BB0EC8">
        <w:rPr>
          <w:sz w:val="28"/>
          <w:szCs w:val="28"/>
        </w:rPr>
        <w:t xml:space="preserve"> (ИП Волкова Л.Н.)</w:t>
      </w:r>
      <w:r w:rsidRPr="0082553D">
        <w:rPr>
          <w:sz w:val="28"/>
          <w:szCs w:val="28"/>
        </w:rPr>
        <w:t xml:space="preserve">, </w:t>
      </w:r>
      <w:r w:rsidR="00DF54CD">
        <w:rPr>
          <w:sz w:val="28"/>
          <w:szCs w:val="28"/>
        </w:rPr>
        <w:t>ИП Астахов Д.В.</w:t>
      </w:r>
      <w:r w:rsidRPr="0082553D">
        <w:rPr>
          <w:sz w:val="28"/>
          <w:szCs w:val="28"/>
        </w:rPr>
        <w:t xml:space="preserve">, ИП </w:t>
      </w:r>
      <w:r>
        <w:rPr>
          <w:sz w:val="28"/>
          <w:szCs w:val="28"/>
        </w:rPr>
        <w:t>Захарченко И.Н.</w:t>
      </w:r>
    </w:p>
    <w:p w14:paraId="425571D0" w14:textId="5FDCF8B9" w:rsidR="00BE7692" w:rsidRPr="0082553D" w:rsidRDefault="003456A5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1D5C05">
        <w:rPr>
          <w:sz w:val="28"/>
          <w:szCs w:val="28"/>
        </w:rPr>
        <w:t>В Сорочинском городском округе расположено 2</w:t>
      </w:r>
      <w:r w:rsidR="007F3AFF" w:rsidRPr="001D5C05">
        <w:rPr>
          <w:sz w:val="28"/>
          <w:szCs w:val="28"/>
        </w:rPr>
        <w:t>93</w:t>
      </w:r>
      <w:r w:rsidRPr="001D5C05">
        <w:rPr>
          <w:sz w:val="28"/>
          <w:szCs w:val="28"/>
        </w:rPr>
        <w:t xml:space="preserve"> </w:t>
      </w:r>
      <w:proofErr w:type="gramStart"/>
      <w:r w:rsidRPr="001D5C05">
        <w:rPr>
          <w:sz w:val="28"/>
          <w:szCs w:val="28"/>
        </w:rPr>
        <w:t>стационарных</w:t>
      </w:r>
      <w:proofErr w:type="gramEnd"/>
      <w:r w:rsidRPr="001D5C05">
        <w:rPr>
          <w:sz w:val="28"/>
          <w:szCs w:val="28"/>
        </w:rPr>
        <w:t xml:space="preserve"> торговых объекта. Общая торговая площадь предприятий стационарной торговли составляет 3</w:t>
      </w:r>
      <w:r w:rsidR="00643444" w:rsidRPr="001D5C05">
        <w:rPr>
          <w:sz w:val="28"/>
          <w:szCs w:val="28"/>
        </w:rPr>
        <w:t>9</w:t>
      </w:r>
      <w:r w:rsidRPr="001D5C05">
        <w:rPr>
          <w:sz w:val="28"/>
          <w:szCs w:val="28"/>
        </w:rPr>
        <w:t>,</w:t>
      </w:r>
      <w:r w:rsidR="00643444" w:rsidRPr="001D5C05">
        <w:rPr>
          <w:sz w:val="28"/>
          <w:szCs w:val="28"/>
        </w:rPr>
        <w:t>6</w:t>
      </w:r>
      <w:r w:rsidRPr="001D5C05">
        <w:rPr>
          <w:sz w:val="28"/>
          <w:szCs w:val="28"/>
        </w:rPr>
        <w:t xml:space="preserve"> тыс. кв. м.</w:t>
      </w:r>
    </w:p>
    <w:p w14:paraId="2B4CD765" w14:textId="77777777" w:rsidR="007F5C72" w:rsidRPr="00142F12" w:rsidRDefault="007F5C72" w:rsidP="00DD3516">
      <w:pPr>
        <w:tabs>
          <w:tab w:val="left" w:pos="2385"/>
        </w:tabs>
        <w:spacing w:line="252" w:lineRule="auto"/>
        <w:jc w:val="both"/>
        <w:rPr>
          <w:sz w:val="28"/>
          <w:szCs w:val="28"/>
        </w:rPr>
      </w:pPr>
      <w:r w:rsidRPr="00B37F39">
        <w:rPr>
          <w:color w:val="FF0000"/>
          <w:sz w:val="28"/>
          <w:szCs w:val="28"/>
        </w:rPr>
        <w:t xml:space="preserve">     </w:t>
      </w:r>
      <w:r w:rsidRPr="001F4FB8">
        <w:rPr>
          <w:sz w:val="28"/>
          <w:szCs w:val="28"/>
        </w:rPr>
        <w:t>Пр</w:t>
      </w:r>
      <w:r w:rsidRPr="00142F12">
        <w:rPr>
          <w:sz w:val="28"/>
          <w:szCs w:val="28"/>
        </w:rPr>
        <w:t xml:space="preserve">едпринимательство связано с относительно высоким уровнем риска, особенно при организации </w:t>
      </w:r>
      <w:r>
        <w:rPr>
          <w:sz w:val="28"/>
          <w:szCs w:val="28"/>
        </w:rPr>
        <w:t>сельского хозяйства, так как результаты работы зависят от климатических условий</w:t>
      </w:r>
      <w:r w:rsidRPr="00142F12">
        <w:rPr>
          <w:sz w:val="28"/>
          <w:szCs w:val="28"/>
        </w:rPr>
        <w:t>.</w:t>
      </w:r>
    </w:p>
    <w:p w14:paraId="3DF014E9" w14:textId="77777777" w:rsidR="007F5C72" w:rsidRPr="00142F12" w:rsidRDefault="007F5C72" w:rsidP="00DD3516">
      <w:pPr>
        <w:tabs>
          <w:tab w:val="left" w:pos="2385"/>
        </w:tabs>
        <w:spacing w:line="252" w:lineRule="auto"/>
        <w:jc w:val="both"/>
        <w:rPr>
          <w:sz w:val="28"/>
          <w:szCs w:val="28"/>
        </w:rPr>
      </w:pPr>
      <w:r w:rsidRPr="00142F12">
        <w:rPr>
          <w:sz w:val="28"/>
          <w:szCs w:val="28"/>
        </w:rPr>
        <w:t>     Потенциал предпринимательства значительно возрос, но в  этой сфере также  существует ряд проблем, которые нужно решать, а именно:</w:t>
      </w:r>
    </w:p>
    <w:p w14:paraId="6FE8FA28" w14:textId="77777777" w:rsidR="007F5C72" w:rsidRPr="00142F12" w:rsidRDefault="007F5C72" w:rsidP="00DD3516">
      <w:pPr>
        <w:spacing w:line="252" w:lineRule="auto"/>
        <w:jc w:val="both"/>
        <w:rPr>
          <w:sz w:val="28"/>
          <w:szCs w:val="28"/>
        </w:rPr>
      </w:pPr>
      <w:r w:rsidRPr="00142F12">
        <w:rPr>
          <w:sz w:val="28"/>
          <w:szCs w:val="28"/>
        </w:rPr>
        <w:t>- Трудности при сертификации, лицензировании, получении других разрешительных документов;</w:t>
      </w:r>
    </w:p>
    <w:p w14:paraId="57D1CAD0" w14:textId="0B1C7815" w:rsidR="007F5C72" w:rsidRDefault="007F5C72" w:rsidP="00DD3516">
      <w:pPr>
        <w:spacing w:line="252" w:lineRule="auto"/>
        <w:jc w:val="both"/>
        <w:rPr>
          <w:sz w:val="28"/>
          <w:szCs w:val="28"/>
        </w:rPr>
      </w:pPr>
      <w:r w:rsidRPr="00142F12">
        <w:rPr>
          <w:sz w:val="28"/>
          <w:szCs w:val="28"/>
        </w:rPr>
        <w:t>- Рост цен н</w:t>
      </w:r>
      <w:r w:rsidR="00641D32">
        <w:rPr>
          <w:sz w:val="28"/>
          <w:szCs w:val="28"/>
        </w:rPr>
        <w:t>а энергоносители, сырье, тарифы;</w:t>
      </w:r>
    </w:p>
    <w:p w14:paraId="03FC8F92" w14:textId="5E377F44" w:rsidR="00641D32" w:rsidRPr="00142F12" w:rsidRDefault="00641D32" w:rsidP="00DD3516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-Маркировка отдельных видов товаров.</w:t>
      </w:r>
    </w:p>
    <w:sectPr w:rsidR="00641D32" w:rsidRPr="00142F12" w:rsidSect="002C1D6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BB"/>
    <w:rsid w:val="00000264"/>
    <w:rsid w:val="00011083"/>
    <w:rsid w:val="00046A76"/>
    <w:rsid w:val="00081A7D"/>
    <w:rsid w:val="0009284A"/>
    <w:rsid w:val="000B1C00"/>
    <w:rsid w:val="000B4CFF"/>
    <w:rsid w:val="000C5488"/>
    <w:rsid w:val="000D1C8F"/>
    <w:rsid w:val="000D690C"/>
    <w:rsid w:val="000E494B"/>
    <w:rsid w:val="001108A5"/>
    <w:rsid w:val="00120805"/>
    <w:rsid w:val="00120EAC"/>
    <w:rsid w:val="001477B1"/>
    <w:rsid w:val="00190D93"/>
    <w:rsid w:val="001A1A7B"/>
    <w:rsid w:val="001A225C"/>
    <w:rsid w:val="001D571C"/>
    <w:rsid w:val="001D5C05"/>
    <w:rsid w:val="00221537"/>
    <w:rsid w:val="00227F54"/>
    <w:rsid w:val="00247B2F"/>
    <w:rsid w:val="00260316"/>
    <w:rsid w:val="00267344"/>
    <w:rsid w:val="00270F5E"/>
    <w:rsid w:val="00273E57"/>
    <w:rsid w:val="00291E55"/>
    <w:rsid w:val="00295A85"/>
    <w:rsid w:val="002A6B52"/>
    <w:rsid w:val="002C1D6F"/>
    <w:rsid w:val="002E3513"/>
    <w:rsid w:val="0030444C"/>
    <w:rsid w:val="00331E80"/>
    <w:rsid w:val="003456A5"/>
    <w:rsid w:val="00356B45"/>
    <w:rsid w:val="00362C31"/>
    <w:rsid w:val="003635A4"/>
    <w:rsid w:val="00370457"/>
    <w:rsid w:val="00372487"/>
    <w:rsid w:val="00374B58"/>
    <w:rsid w:val="003817A4"/>
    <w:rsid w:val="003839BF"/>
    <w:rsid w:val="003A672F"/>
    <w:rsid w:val="003A7496"/>
    <w:rsid w:val="003B39B4"/>
    <w:rsid w:val="003E37BA"/>
    <w:rsid w:val="003F3276"/>
    <w:rsid w:val="00404470"/>
    <w:rsid w:val="00431DFF"/>
    <w:rsid w:val="004327F1"/>
    <w:rsid w:val="0046241F"/>
    <w:rsid w:val="00464744"/>
    <w:rsid w:val="00466DA8"/>
    <w:rsid w:val="00474F4F"/>
    <w:rsid w:val="00477308"/>
    <w:rsid w:val="004A40D9"/>
    <w:rsid w:val="004A4855"/>
    <w:rsid w:val="004A5EA1"/>
    <w:rsid w:val="004B58F5"/>
    <w:rsid w:val="004D3B1D"/>
    <w:rsid w:val="004D6694"/>
    <w:rsid w:val="004E2A4C"/>
    <w:rsid w:val="004F5939"/>
    <w:rsid w:val="00503818"/>
    <w:rsid w:val="005115DD"/>
    <w:rsid w:val="0051580B"/>
    <w:rsid w:val="00517181"/>
    <w:rsid w:val="0052448E"/>
    <w:rsid w:val="00556218"/>
    <w:rsid w:val="00565351"/>
    <w:rsid w:val="00582E38"/>
    <w:rsid w:val="00587EA9"/>
    <w:rsid w:val="00594323"/>
    <w:rsid w:val="005A11A2"/>
    <w:rsid w:val="005B1B22"/>
    <w:rsid w:val="005B3283"/>
    <w:rsid w:val="005C5B2C"/>
    <w:rsid w:val="005D0DFF"/>
    <w:rsid w:val="00617CB9"/>
    <w:rsid w:val="0063448E"/>
    <w:rsid w:val="00641D32"/>
    <w:rsid w:val="00643444"/>
    <w:rsid w:val="006577D2"/>
    <w:rsid w:val="00657AF1"/>
    <w:rsid w:val="00660F0A"/>
    <w:rsid w:val="006848F0"/>
    <w:rsid w:val="00684BA2"/>
    <w:rsid w:val="00684E79"/>
    <w:rsid w:val="006A1AE1"/>
    <w:rsid w:val="006A4CB1"/>
    <w:rsid w:val="006A68F4"/>
    <w:rsid w:val="006B17FB"/>
    <w:rsid w:val="006F04E3"/>
    <w:rsid w:val="006F32E3"/>
    <w:rsid w:val="00730CE5"/>
    <w:rsid w:val="00776909"/>
    <w:rsid w:val="00780634"/>
    <w:rsid w:val="00794605"/>
    <w:rsid w:val="00794C44"/>
    <w:rsid w:val="007F3AFF"/>
    <w:rsid w:val="007F5C72"/>
    <w:rsid w:val="0082510F"/>
    <w:rsid w:val="00851361"/>
    <w:rsid w:val="008563EA"/>
    <w:rsid w:val="0089617B"/>
    <w:rsid w:val="008B6EB9"/>
    <w:rsid w:val="008D6AAC"/>
    <w:rsid w:val="008F7700"/>
    <w:rsid w:val="00910BB9"/>
    <w:rsid w:val="00910EC7"/>
    <w:rsid w:val="009537D9"/>
    <w:rsid w:val="00963EF7"/>
    <w:rsid w:val="00976931"/>
    <w:rsid w:val="009B358A"/>
    <w:rsid w:val="009C4C80"/>
    <w:rsid w:val="009D0205"/>
    <w:rsid w:val="009E1712"/>
    <w:rsid w:val="009F2DDD"/>
    <w:rsid w:val="00A01A4B"/>
    <w:rsid w:val="00A264B4"/>
    <w:rsid w:val="00A27AB5"/>
    <w:rsid w:val="00A33539"/>
    <w:rsid w:val="00A3364E"/>
    <w:rsid w:val="00A5345B"/>
    <w:rsid w:val="00A77ADD"/>
    <w:rsid w:val="00A812D9"/>
    <w:rsid w:val="00A81750"/>
    <w:rsid w:val="00A873E4"/>
    <w:rsid w:val="00AB218C"/>
    <w:rsid w:val="00AB2724"/>
    <w:rsid w:val="00AB27AF"/>
    <w:rsid w:val="00AD4761"/>
    <w:rsid w:val="00AD54DA"/>
    <w:rsid w:val="00AE6400"/>
    <w:rsid w:val="00AF106A"/>
    <w:rsid w:val="00B07062"/>
    <w:rsid w:val="00B22BC8"/>
    <w:rsid w:val="00B27D0B"/>
    <w:rsid w:val="00B377AB"/>
    <w:rsid w:val="00B420CB"/>
    <w:rsid w:val="00B577E6"/>
    <w:rsid w:val="00B730BB"/>
    <w:rsid w:val="00BB0EC8"/>
    <w:rsid w:val="00BB7949"/>
    <w:rsid w:val="00BC1AE2"/>
    <w:rsid w:val="00BD02CF"/>
    <w:rsid w:val="00BD10B8"/>
    <w:rsid w:val="00BE1373"/>
    <w:rsid w:val="00BE7692"/>
    <w:rsid w:val="00BF0E81"/>
    <w:rsid w:val="00BF0EAA"/>
    <w:rsid w:val="00BF21DD"/>
    <w:rsid w:val="00C11CA0"/>
    <w:rsid w:val="00C17F12"/>
    <w:rsid w:val="00C509A8"/>
    <w:rsid w:val="00C61B2A"/>
    <w:rsid w:val="00C8379C"/>
    <w:rsid w:val="00CA7936"/>
    <w:rsid w:val="00CC514B"/>
    <w:rsid w:val="00CF6D31"/>
    <w:rsid w:val="00D111E5"/>
    <w:rsid w:val="00D759CC"/>
    <w:rsid w:val="00DA591F"/>
    <w:rsid w:val="00DA5990"/>
    <w:rsid w:val="00DB645C"/>
    <w:rsid w:val="00DD3516"/>
    <w:rsid w:val="00DF54CD"/>
    <w:rsid w:val="00E730FD"/>
    <w:rsid w:val="00E73BD7"/>
    <w:rsid w:val="00E913FD"/>
    <w:rsid w:val="00EA0DC8"/>
    <w:rsid w:val="00EC244A"/>
    <w:rsid w:val="00F20901"/>
    <w:rsid w:val="00F25278"/>
    <w:rsid w:val="00F307F6"/>
    <w:rsid w:val="00F53F2E"/>
    <w:rsid w:val="00F65D56"/>
    <w:rsid w:val="00F94F49"/>
    <w:rsid w:val="00F9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3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5C72"/>
  </w:style>
  <w:style w:type="paragraph" w:customStyle="1" w:styleId="rtejustify">
    <w:name w:val="rtejustify"/>
    <w:basedOn w:val="a"/>
    <w:rsid w:val="008F7700"/>
    <w:pPr>
      <w:spacing w:before="100" w:beforeAutospacing="1" w:after="100" w:afterAutospacing="1"/>
    </w:pPr>
  </w:style>
  <w:style w:type="paragraph" w:customStyle="1" w:styleId="Default">
    <w:name w:val="Default"/>
    <w:rsid w:val="00362C31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3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B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5C72"/>
  </w:style>
  <w:style w:type="paragraph" w:customStyle="1" w:styleId="rtejustify">
    <w:name w:val="rtejustify"/>
    <w:basedOn w:val="a"/>
    <w:rsid w:val="008F7700"/>
    <w:pPr>
      <w:spacing w:before="100" w:beforeAutospacing="1" w:after="100" w:afterAutospacing="1"/>
    </w:pPr>
  </w:style>
  <w:style w:type="paragraph" w:customStyle="1" w:styleId="Default">
    <w:name w:val="Default"/>
    <w:rsid w:val="00362C31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3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B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BBE9-0122-4B2E-92AD-F105778F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2023-08-21T09:21:00Z</cp:lastPrinted>
  <dcterms:created xsi:type="dcterms:W3CDTF">2023-09-04T07:48:00Z</dcterms:created>
  <dcterms:modified xsi:type="dcterms:W3CDTF">2023-09-04T07:48:00Z</dcterms:modified>
</cp:coreProperties>
</file>