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F" w:rsidRPr="00957924" w:rsidRDefault="003E20B6" w:rsidP="003E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7924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3374F" w:rsidRPr="00957924" w:rsidRDefault="00CF573B" w:rsidP="008E32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0D4C">
        <w:rPr>
          <w:sz w:val="36"/>
          <w:szCs w:val="36"/>
        </w:rPr>
        <w:tab/>
      </w:r>
      <w:r w:rsidR="008E32A9" w:rsidRPr="00957924">
        <w:rPr>
          <w:sz w:val="28"/>
          <w:szCs w:val="28"/>
        </w:rPr>
        <w:t xml:space="preserve">В связи с тем, что собственниками </w:t>
      </w:r>
      <w:r w:rsidR="007B70C1">
        <w:rPr>
          <w:sz w:val="28"/>
          <w:szCs w:val="28"/>
        </w:rPr>
        <w:t xml:space="preserve">помещений в </w:t>
      </w:r>
      <w:r w:rsidR="008E32A9" w:rsidRPr="00957924">
        <w:rPr>
          <w:sz w:val="28"/>
          <w:szCs w:val="28"/>
        </w:rPr>
        <w:t>многоквартирн</w:t>
      </w:r>
      <w:r w:rsidR="0093374F" w:rsidRPr="00957924">
        <w:rPr>
          <w:sz w:val="28"/>
          <w:szCs w:val="28"/>
        </w:rPr>
        <w:t>ых</w:t>
      </w:r>
      <w:r w:rsidR="008E32A9" w:rsidRPr="00957924">
        <w:rPr>
          <w:sz w:val="28"/>
          <w:szCs w:val="28"/>
        </w:rPr>
        <w:t xml:space="preserve"> дом</w:t>
      </w:r>
      <w:r w:rsidR="007B70C1">
        <w:rPr>
          <w:sz w:val="28"/>
          <w:szCs w:val="28"/>
        </w:rPr>
        <w:t>ах</w:t>
      </w:r>
      <w:r w:rsidR="0093374F" w:rsidRPr="00957924">
        <w:rPr>
          <w:sz w:val="28"/>
          <w:szCs w:val="28"/>
        </w:rPr>
        <w:t>, расположенных по адресам:</w:t>
      </w:r>
    </w:p>
    <w:p w:rsidR="0093374F" w:rsidRDefault="0093374F" w:rsidP="00912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7924">
        <w:rPr>
          <w:sz w:val="28"/>
          <w:szCs w:val="28"/>
        </w:rPr>
        <w:t xml:space="preserve">г. Сорочинск, ул. </w:t>
      </w:r>
      <w:r w:rsidR="002E7757">
        <w:rPr>
          <w:sz w:val="28"/>
          <w:szCs w:val="28"/>
        </w:rPr>
        <w:t xml:space="preserve">Пушкина, 40а; ул. Чкалова, д.3; ул. 8 Марта, д. 22;                 ул. </w:t>
      </w:r>
      <w:proofErr w:type="spellStart"/>
      <w:r w:rsidR="002E7757">
        <w:rPr>
          <w:sz w:val="28"/>
          <w:szCs w:val="28"/>
        </w:rPr>
        <w:t>Лошкова</w:t>
      </w:r>
      <w:proofErr w:type="spellEnd"/>
      <w:r w:rsidR="002E7757">
        <w:rPr>
          <w:sz w:val="28"/>
          <w:szCs w:val="28"/>
        </w:rPr>
        <w:t>, д. 3; ул. К. Маркса, д. 175; ул. Орджоникидзе, д. 39</w:t>
      </w:r>
      <w:proofErr w:type="gramEnd"/>
    </w:p>
    <w:p w:rsidR="008E32A9" w:rsidRPr="00957924" w:rsidRDefault="00AC34F5" w:rsidP="008E32A9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не принято и </w:t>
      </w:r>
      <w:r w:rsidR="002E7757">
        <w:rPr>
          <w:sz w:val="28"/>
          <w:szCs w:val="28"/>
        </w:rPr>
        <w:t xml:space="preserve">(или) </w:t>
      </w:r>
      <w:r w:rsidR="003210FF">
        <w:rPr>
          <w:sz w:val="28"/>
          <w:szCs w:val="28"/>
        </w:rPr>
        <w:t>не реализовано</w:t>
      </w:r>
      <w:r w:rsidR="008E32A9" w:rsidRPr="00957924">
        <w:rPr>
          <w:sz w:val="28"/>
          <w:szCs w:val="28"/>
        </w:rPr>
        <w:t xml:space="preserve"> решение о выборе способа управления домом, </w:t>
      </w:r>
      <w:r w:rsidR="008E32A9" w:rsidRPr="00957924">
        <w:rPr>
          <w:color w:val="000000" w:themeColor="text1"/>
          <w:sz w:val="28"/>
          <w:szCs w:val="28"/>
        </w:rPr>
        <w:t xml:space="preserve">администрацией Сорочинского городского округа </w:t>
      </w:r>
      <w:r w:rsidR="008954B6">
        <w:rPr>
          <w:color w:val="000000" w:themeColor="text1"/>
          <w:sz w:val="28"/>
          <w:szCs w:val="28"/>
        </w:rPr>
        <w:t xml:space="preserve">Оренбургской области </w:t>
      </w:r>
      <w:r w:rsidR="008E32A9" w:rsidRPr="00957924">
        <w:rPr>
          <w:color w:val="000000" w:themeColor="text1"/>
          <w:sz w:val="28"/>
          <w:szCs w:val="28"/>
        </w:rPr>
        <w:t>в порядке, установленном Правительством Российской Федерации, в соответствии с частью 4 статьи 161 Жилищного кодекса Российской Федерации</w:t>
      </w:r>
      <w:r w:rsidR="002C0D67">
        <w:rPr>
          <w:color w:val="000000" w:themeColor="text1"/>
          <w:sz w:val="28"/>
          <w:szCs w:val="28"/>
        </w:rPr>
        <w:t>,</w:t>
      </w:r>
      <w:r w:rsidR="008E32A9" w:rsidRPr="009579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535C12" w:rsidRPr="00957924">
        <w:rPr>
          <w:color w:val="000000" w:themeColor="text1"/>
          <w:sz w:val="28"/>
          <w:szCs w:val="28"/>
        </w:rPr>
        <w:t xml:space="preserve">бъявлено о проведении </w:t>
      </w:r>
      <w:r w:rsidR="008E32A9" w:rsidRPr="00957924">
        <w:rPr>
          <w:color w:val="000000" w:themeColor="text1"/>
          <w:sz w:val="28"/>
          <w:szCs w:val="28"/>
        </w:rPr>
        <w:t xml:space="preserve"> открыт</w:t>
      </w:r>
      <w:r w:rsidR="0093374F" w:rsidRPr="00957924">
        <w:rPr>
          <w:color w:val="000000" w:themeColor="text1"/>
          <w:sz w:val="28"/>
          <w:szCs w:val="28"/>
        </w:rPr>
        <w:t>ых</w:t>
      </w:r>
      <w:r w:rsidR="008E32A9" w:rsidRPr="00957924">
        <w:rPr>
          <w:color w:val="000000" w:themeColor="text1"/>
          <w:sz w:val="28"/>
          <w:szCs w:val="28"/>
        </w:rPr>
        <w:t xml:space="preserve"> конкурс</w:t>
      </w:r>
      <w:r w:rsidR="0093374F" w:rsidRPr="00957924">
        <w:rPr>
          <w:color w:val="000000" w:themeColor="text1"/>
          <w:sz w:val="28"/>
          <w:szCs w:val="28"/>
        </w:rPr>
        <w:t xml:space="preserve">ов </w:t>
      </w:r>
      <w:r w:rsidR="008E32A9" w:rsidRPr="00957924">
        <w:rPr>
          <w:color w:val="000000" w:themeColor="text1"/>
          <w:sz w:val="28"/>
          <w:szCs w:val="28"/>
        </w:rPr>
        <w:t xml:space="preserve">на право заключения договора управления многоквартирным домом по тарифу, определенному органом местного самоуправления. </w:t>
      </w:r>
      <w:proofErr w:type="gramEnd"/>
    </w:p>
    <w:p w:rsidR="00BB2FDE" w:rsidRPr="00957924" w:rsidRDefault="00BB2FDE" w:rsidP="0041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4B570A" w:rsidRPr="00957924">
        <w:rPr>
          <w:rFonts w:ascii="Times New Roman" w:hAnsi="Times New Roman" w:cs="Times New Roman"/>
          <w:sz w:val="28"/>
          <w:szCs w:val="28"/>
        </w:rPr>
        <w:t>размещена на о</w:t>
      </w:r>
      <w:r w:rsidRPr="00957924">
        <w:rPr>
          <w:rFonts w:ascii="Times New Roman" w:hAnsi="Times New Roman" w:cs="Times New Roman"/>
          <w:sz w:val="28"/>
          <w:szCs w:val="28"/>
        </w:rPr>
        <w:t xml:space="preserve">бщероссийском официальном сайте в сети Интернет по адресу: </w:t>
      </w:r>
      <w:hyperlink r:id="rId7" w:history="1">
        <w:r w:rsidRPr="00957924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957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D45" w:rsidRPr="00957924" w:rsidRDefault="00145D45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 случае отбора управляющей организации по результатам проведенного открытого конкурса заключ</w:t>
      </w:r>
      <w:r w:rsidR="00912F0C" w:rsidRPr="00957924">
        <w:rPr>
          <w:color w:val="000000" w:themeColor="text1"/>
          <w:sz w:val="28"/>
          <w:szCs w:val="28"/>
        </w:rPr>
        <w:t>ение договора управления для собственников помещений многоквартирного дома</w:t>
      </w:r>
      <w:r w:rsidRPr="00957924">
        <w:rPr>
          <w:color w:val="000000" w:themeColor="text1"/>
          <w:sz w:val="28"/>
          <w:szCs w:val="28"/>
        </w:rPr>
        <w:t xml:space="preserve"> будет обязательным.</w:t>
      </w:r>
    </w:p>
    <w:p w:rsidR="006437D2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924">
        <w:rPr>
          <w:color w:val="000000" w:themeColor="text1"/>
          <w:sz w:val="28"/>
          <w:szCs w:val="28"/>
        </w:rPr>
        <w:t>В</w:t>
      </w:r>
      <w:r w:rsidR="006437D2" w:rsidRPr="00957924">
        <w:rPr>
          <w:color w:val="000000" w:themeColor="text1"/>
          <w:sz w:val="28"/>
          <w:szCs w:val="28"/>
        </w:rPr>
        <w:t xml:space="preserve"> случае</w:t>
      </w:r>
      <w:proofErr w:type="gramStart"/>
      <w:r w:rsidRPr="00957924">
        <w:rPr>
          <w:color w:val="000000" w:themeColor="text1"/>
          <w:sz w:val="28"/>
          <w:szCs w:val="28"/>
        </w:rPr>
        <w:t>,</w:t>
      </w:r>
      <w:proofErr w:type="gramEnd"/>
      <w:r w:rsidR="006437D2" w:rsidRPr="00957924">
        <w:rPr>
          <w:color w:val="000000" w:themeColor="text1"/>
          <w:sz w:val="28"/>
          <w:szCs w:val="28"/>
        </w:rPr>
        <w:t xml:space="preserve"> если до дня проведения конкурса собственники помещений в многоквартирном доме выбрали способ у</w:t>
      </w:r>
      <w:r w:rsidR="004B570A" w:rsidRPr="00957924">
        <w:rPr>
          <w:color w:val="000000" w:themeColor="text1"/>
          <w:sz w:val="28"/>
          <w:szCs w:val="28"/>
        </w:rPr>
        <w:t xml:space="preserve">правления многоквартирным домом </w:t>
      </w:r>
      <w:r w:rsidR="006437D2" w:rsidRPr="00957924">
        <w:rPr>
          <w:color w:val="000000" w:themeColor="text1"/>
          <w:sz w:val="28"/>
          <w:szCs w:val="28"/>
        </w:rPr>
        <w:t>и реализовали решение о выборе способа управления домом, конкурс не проводится.</w:t>
      </w:r>
    </w:p>
    <w:p w:rsidR="00912F0C" w:rsidRPr="00957924" w:rsidRDefault="00912F0C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74F" w:rsidRPr="00957924" w:rsidTr="0093374F">
        <w:trPr>
          <w:trHeight w:val="390"/>
        </w:trPr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Адрес МКД</w:t>
            </w:r>
          </w:p>
        </w:tc>
        <w:tc>
          <w:tcPr>
            <w:tcW w:w="3190" w:type="dxa"/>
          </w:tcPr>
          <w:p w:rsidR="0093374F" w:rsidRPr="00957924" w:rsidRDefault="0093374F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191" w:type="dxa"/>
          </w:tcPr>
          <w:p w:rsidR="0093374F" w:rsidRPr="00957924" w:rsidRDefault="0093374F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57924">
              <w:rPr>
                <w:color w:val="000000" w:themeColor="text1"/>
                <w:sz w:val="28"/>
                <w:szCs w:val="28"/>
              </w:rPr>
              <w:t>Тариф за кв. м.</w:t>
            </w:r>
          </w:p>
        </w:tc>
      </w:tr>
      <w:tr w:rsidR="008A7F3F" w:rsidRPr="00957924" w:rsidTr="0093374F">
        <w:trPr>
          <w:trHeight w:val="390"/>
        </w:trPr>
        <w:tc>
          <w:tcPr>
            <w:tcW w:w="3190" w:type="dxa"/>
          </w:tcPr>
          <w:p w:rsidR="008A7F3F" w:rsidRPr="00957924" w:rsidRDefault="00A27F4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6D3C28">
              <w:rPr>
                <w:color w:val="000000" w:themeColor="text1"/>
                <w:sz w:val="28"/>
                <w:szCs w:val="28"/>
              </w:rPr>
              <w:t>л. Пушкина, 40а</w:t>
            </w:r>
          </w:p>
        </w:tc>
        <w:tc>
          <w:tcPr>
            <w:tcW w:w="3190" w:type="dxa"/>
          </w:tcPr>
          <w:p w:rsidR="008A7F3F" w:rsidRPr="00957924" w:rsidRDefault="006D3C28" w:rsidP="001419B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8A7F3F" w:rsidRDefault="006D3C28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22,76</w:t>
            </w:r>
            <w:r w:rsidR="00AC34F5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  <w:p w:rsidR="007B4F3D" w:rsidRPr="00957924" w:rsidRDefault="007B4F3D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1DBE" w:rsidRPr="00957924" w:rsidTr="0093374F">
        <w:tc>
          <w:tcPr>
            <w:tcW w:w="3190" w:type="dxa"/>
          </w:tcPr>
          <w:p w:rsidR="00B81DBE" w:rsidRDefault="006D3C28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Чкалова, д. 3</w:t>
            </w:r>
          </w:p>
        </w:tc>
        <w:tc>
          <w:tcPr>
            <w:tcW w:w="3190" w:type="dxa"/>
          </w:tcPr>
          <w:p w:rsidR="00B81DBE" w:rsidRDefault="006D3C28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28.11</w:t>
            </w:r>
            <w:r w:rsidR="001419B9">
              <w:rPr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B81DBE" w:rsidRDefault="006D3C28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23,0</w:t>
            </w:r>
            <w:r w:rsidR="00A27F4E">
              <w:rPr>
                <w:color w:val="000000" w:themeColor="text1"/>
                <w:sz w:val="28"/>
                <w:szCs w:val="28"/>
              </w:rPr>
              <w:t>0</w:t>
            </w:r>
            <w:r w:rsidR="00AC34F5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  <w:p w:rsidR="007B4F3D" w:rsidRDefault="007B4F3D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D3C28" w:rsidRPr="00957924" w:rsidTr="0093374F">
        <w:tc>
          <w:tcPr>
            <w:tcW w:w="3190" w:type="dxa"/>
          </w:tcPr>
          <w:p w:rsidR="006D3C28" w:rsidRDefault="00A27F4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6D3C28">
              <w:rPr>
                <w:color w:val="000000" w:themeColor="text1"/>
                <w:sz w:val="28"/>
                <w:szCs w:val="28"/>
              </w:rPr>
              <w:t>л.</w:t>
            </w:r>
            <w:r>
              <w:rPr>
                <w:color w:val="000000" w:themeColor="text1"/>
                <w:sz w:val="28"/>
                <w:szCs w:val="28"/>
              </w:rPr>
              <w:t xml:space="preserve"> 8</w:t>
            </w:r>
            <w:r w:rsidR="006D3C28">
              <w:rPr>
                <w:color w:val="000000" w:themeColor="text1"/>
                <w:sz w:val="28"/>
                <w:szCs w:val="28"/>
              </w:rPr>
              <w:t xml:space="preserve"> Марта,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6D3C28" w:rsidRDefault="00A27F4E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09.12.2022</w:t>
            </w:r>
          </w:p>
        </w:tc>
        <w:tc>
          <w:tcPr>
            <w:tcW w:w="3191" w:type="dxa"/>
          </w:tcPr>
          <w:p w:rsidR="006D3C28" w:rsidRDefault="00A27F4E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21,00 руб.</w:t>
            </w:r>
          </w:p>
          <w:p w:rsidR="007B4F3D" w:rsidRDefault="007B4F3D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D3C28" w:rsidRPr="00957924" w:rsidTr="0093374F">
        <w:tc>
          <w:tcPr>
            <w:tcW w:w="3190" w:type="dxa"/>
          </w:tcPr>
          <w:p w:rsidR="006D3C28" w:rsidRDefault="00A27F4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Лошкова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3</w:t>
            </w:r>
          </w:p>
        </w:tc>
        <w:tc>
          <w:tcPr>
            <w:tcW w:w="3190" w:type="dxa"/>
          </w:tcPr>
          <w:p w:rsidR="006D3C28" w:rsidRDefault="00A27F4E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05.12.2022</w:t>
            </w:r>
          </w:p>
        </w:tc>
        <w:tc>
          <w:tcPr>
            <w:tcW w:w="3191" w:type="dxa"/>
          </w:tcPr>
          <w:p w:rsidR="002E7757" w:rsidRDefault="00A27F4E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24,44 руб.</w:t>
            </w:r>
          </w:p>
          <w:p w:rsidR="006D3C28" w:rsidRDefault="002E775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757">
              <w:rPr>
                <w:color w:val="000000" w:themeColor="text1"/>
                <w:sz w:val="20"/>
                <w:szCs w:val="20"/>
              </w:rPr>
              <w:t>(с учетом ранее проведенных конкурсов)</w:t>
            </w:r>
          </w:p>
        </w:tc>
      </w:tr>
      <w:tr w:rsidR="00A27F4E" w:rsidRPr="00957924" w:rsidTr="0093374F">
        <w:tc>
          <w:tcPr>
            <w:tcW w:w="3190" w:type="dxa"/>
          </w:tcPr>
          <w:p w:rsidR="00A27F4E" w:rsidRDefault="00A27F4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К. Маркса, д. 175</w:t>
            </w:r>
          </w:p>
        </w:tc>
        <w:tc>
          <w:tcPr>
            <w:tcW w:w="3190" w:type="dxa"/>
          </w:tcPr>
          <w:p w:rsidR="00A27F4E" w:rsidRDefault="00A27F4E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05.12.2022</w:t>
            </w:r>
          </w:p>
        </w:tc>
        <w:tc>
          <w:tcPr>
            <w:tcW w:w="3191" w:type="dxa"/>
          </w:tcPr>
          <w:p w:rsidR="002E7757" w:rsidRDefault="00A27F4E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30,10 руб.</w:t>
            </w:r>
          </w:p>
          <w:p w:rsidR="00A27F4E" w:rsidRDefault="002E775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7757">
              <w:rPr>
                <w:color w:val="000000" w:themeColor="text1"/>
                <w:sz w:val="20"/>
                <w:szCs w:val="20"/>
              </w:rPr>
              <w:t xml:space="preserve"> (с учетом ранее проведенных конкурсов)</w:t>
            </w:r>
          </w:p>
        </w:tc>
      </w:tr>
      <w:tr w:rsidR="00A27F4E" w:rsidRPr="00957924" w:rsidTr="0093374F">
        <w:tc>
          <w:tcPr>
            <w:tcW w:w="3190" w:type="dxa"/>
          </w:tcPr>
          <w:p w:rsidR="00A27F4E" w:rsidRDefault="00A27F4E" w:rsidP="00145D4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Орджоникидзе, д. 39</w:t>
            </w:r>
          </w:p>
        </w:tc>
        <w:tc>
          <w:tcPr>
            <w:tcW w:w="3190" w:type="dxa"/>
          </w:tcPr>
          <w:p w:rsidR="00A27F4E" w:rsidRDefault="00A27F4E" w:rsidP="00912F0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09.12.2022</w:t>
            </w:r>
          </w:p>
        </w:tc>
        <w:tc>
          <w:tcPr>
            <w:tcW w:w="3191" w:type="dxa"/>
          </w:tcPr>
          <w:p w:rsidR="007B4F3D" w:rsidRPr="007B4F3D" w:rsidRDefault="007B4F3D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B4F3D">
              <w:rPr>
                <w:color w:val="000000" w:themeColor="text1"/>
                <w:sz w:val="28"/>
                <w:szCs w:val="28"/>
              </w:rPr>
              <w:t>29,87 руб.</w:t>
            </w:r>
          </w:p>
          <w:p w:rsidR="00A27F4E" w:rsidRDefault="002E7757" w:rsidP="007B70C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E7757">
              <w:rPr>
                <w:color w:val="000000" w:themeColor="text1"/>
                <w:sz w:val="20"/>
                <w:szCs w:val="20"/>
              </w:rPr>
              <w:t>(с учетом ранее проведенных конкурсов)</w:t>
            </w:r>
          </w:p>
        </w:tc>
      </w:tr>
    </w:tbl>
    <w:p w:rsidR="0093374F" w:rsidRPr="00957924" w:rsidRDefault="0093374F" w:rsidP="00145D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E71D2" w:rsidRPr="00957924" w:rsidRDefault="009E71D2" w:rsidP="009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24">
        <w:rPr>
          <w:rFonts w:ascii="Times New Roman" w:hAnsi="Times New Roman" w:cs="Times New Roman"/>
          <w:sz w:val="28"/>
          <w:szCs w:val="28"/>
        </w:rPr>
        <w:tab/>
        <w:t xml:space="preserve">По всем возникающим вопросам обращаться по адресу: ул. </w:t>
      </w:r>
      <w:proofErr w:type="gramStart"/>
      <w:r w:rsidRPr="0095792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57924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957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7924">
        <w:rPr>
          <w:rFonts w:ascii="Times New Roman" w:hAnsi="Times New Roman" w:cs="Times New Roman"/>
          <w:sz w:val="28"/>
          <w:szCs w:val="28"/>
        </w:rPr>
        <w:t>. № 25, с 09.00 до 18.00 (по местному времени) ежедневно, кроме субботы и воскресен</w:t>
      </w:r>
      <w:r w:rsidR="007B22AF" w:rsidRPr="00957924">
        <w:rPr>
          <w:rFonts w:ascii="Times New Roman" w:hAnsi="Times New Roman" w:cs="Times New Roman"/>
          <w:sz w:val="28"/>
          <w:szCs w:val="28"/>
        </w:rPr>
        <w:t>ь</w:t>
      </w:r>
      <w:r w:rsidRPr="00957924">
        <w:rPr>
          <w:rFonts w:ascii="Times New Roman" w:hAnsi="Times New Roman" w:cs="Times New Roman"/>
          <w:sz w:val="28"/>
          <w:szCs w:val="28"/>
        </w:rPr>
        <w:t>я (перерыв на обед с 13.00 до 14.00), телефон 8(35346) 4-21-43.</w:t>
      </w:r>
    </w:p>
    <w:p w:rsidR="002C1807" w:rsidRPr="002C1807" w:rsidRDefault="00BB2FDE" w:rsidP="00957924">
      <w:pPr>
        <w:tabs>
          <w:tab w:val="left" w:pos="5415"/>
        </w:tabs>
        <w:rPr>
          <w:rFonts w:ascii="Arial" w:eastAsia="Times New Roman" w:hAnsi="Arial" w:cs="Arial"/>
          <w:vanish/>
          <w:sz w:val="16"/>
          <w:szCs w:val="16"/>
        </w:rPr>
      </w:pPr>
      <w:r w:rsidRPr="00957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1807" w:rsidRPr="002C180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C1807" w:rsidRPr="002C1807" w:rsidRDefault="002C1807" w:rsidP="002C1807">
      <w:pPr>
        <w:spacing w:beforeAutospacing="1" w:after="0" w:afterAutospacing="1" w:line="240" w:lineRule="atLeast"/>
        <w:ind w:left="72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Lo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807">
        <w:rPr>
          <w:rFonts w:ascii="Times New Roman" w:eastAsia="Times New Roman" w:hAnsi="Times New Roman" w:cs="Times New Roman"/>
          <w:vanish/>
          <w:sz w:val="24"/>
          <w:szCs w:val="24"/>
        </w:rPr>
        <w:t> Loading ...</w:t>
      </w:r>
    </w:p>
    <w:sectPr w:rsidR="002C1807" w:rsidRPr="002C1807" w:rsidSect="003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ECE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3607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F25"/>
    <w:multiLevelType w:val="multilevel"/>
    <w:tmpl w:val="BA2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6046F"/>
    <w:multiLevelType w:val="hybridMultilevel"/>
    <w:tmpl w:val="C894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B6"/>
    <w:rsid w:val="001419B9"/>
    <w:rsid w:val="00145D45"/>
    <w:rsid w:val="002C0D67"/>
    <w:rsid w:val="002C1807"/>
    <w:rsid w:val="002E7757"/>
    <w:rsid w:val="003163BB"/>
    <w:rsid w:val="003210FF"/>
    <w:rsid w:val="00321C0C"/>
    <w:rsid w:val="003A21B8"/>
    <w:rsid w:val="003E20B6"/>
    <w:rsid w:val="00403562"/>
    <w:rsid w:val="0041128B"/>
    <w:rsid w:val="00416075"/>
    <w:rsid w:val="004B0E3B"/>
    <w:rsid w:val="004B570A"/>
    <w:rsid w:val="004E35DD"/>
    <w:rsid w:val="00535C12"/>
    <w:rsid w:val="00537575"/>
    <w:rsid w:val="00543E32"/>
    <w:rsid w:val="005E721D"/>
    <w:rsid w:val="006437D2"/>
    <w:rsid w:val="006D277F"/>
    <w:rsid w:val="006D3C28"/>
    <w:rsid w:val="007B22AF"/>
    <w:rsid w:val="007B23E5"/>
    <w:rsid w:val="007B4F3D"/>
    <w:rsid w:val="007B70C1"/>
    <w:rsid w:val="007F0BAF"/>
    <w:rsid w:val="008954B6"/>
    <w:rsid w:val="008A2A5C"/>
    <w:rsid w:val="008A7F3F"/>
    <w:rsid w:val="008E32A9"/>
    <w:rsid w:val="00912F0C"/>
    <w:rsid w:val="009201E5"/>
    <w:rsid w:val="0093374F"/>
    <w:rsid w:val="00957924"/>
    <w:rsid w:val="009E2F97"/>
    <w:rsid w:val="009E71D2"/>
    <w:rsid w:val="00A12E9F"/>
    <w:rsid w:val="00A275BB"/>
    <w:rsid w:val="00A27F4E"/>
    <w:rsid w:val="00AC34F5"/>
    <w:rsid w:val="00AD0DE2"/>
    <w:rsid w:val="00AE01D9"/>
    <w:rsid w:val="00B20728"/>
    <w:rsid w:val="00B20A8A"/>
    <w:rsid w:val="00B77364"/>
    <w:rsid w:val="00B81DBE"/>
    <w:rsid w:val="00B95960"/>
    <w:rsid w:val="00BB2FDE"/>
    <w:rsid w:val="00BC146F"/>
    <w:rsid w:val="00CB0D4C"/>
    <w:rsid w:val="00CF573B"/>
    <w:rsid w:val="00EA25E4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C1807"/>
    <w:rPr>
      <w:strike w:val="0"/>
      <w:dstrike w:val="0"/>
      <w:color w:val="21759B"/>
      <w:u w:val="none"/>
      <w:effect w:val="none"/>
    </w:rPr>
  </w:style>
  <w:style w:type="paragraph" w:styleId="a5">
    <w:name w:val="Normal (Web)"/>
    <w:basedOn w:val="a"/>
    <w:uiPriority w:val="99"/>
    <w:unhideWhenUsed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C1807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8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A2BD-871C-41FE-A171-D444CB9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2019-05-28T05:57:00Z</cp:lastPrinted>
  <dcterms:created xsi:type="dcterms:W3CDTF">2022-11-09T07:33:00Z</dcterms:created>
  <dcterms:modified xsi:type="dcterms:W3CDTF">2022-11-09T07:33:00Z</dcterms:modified>
</cp:coreProperties>
</file>