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4" w:type="dxa"/>
        <w:tblLook w:val="04A0" w:firstRow="1" w:lastRow="0" w:firstColumn="1" w:lastColumn="0" w:noHBand="0" w:noVBand="1"/>
      </w:tblPr>
      <w:tblGrid>
        <w:gridCol w:w="5353"/>
        <w:gridCol w:w="4751"/>
      </w:tblGrid>
      <w:tr w:rsidR="00FB580F" w:rsidRPr="008D4368" w:rsidTr="0059054A">
        <w:tc>
          <w:tcPr>
            <w:tcW w:w="5353" w:type="dxa"/>
            <w:hideMark/>
          </w:tcPr>
          <w:p w:rsidR="00FB580F" w:rsidRPr="008D4368" w:rsidRDefault="00FB580F" w:rsidP="00302E3A">
            <w:pPr>
              <w:pStyle w:val="a5"/>
              <w:spacing w:line="254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8D4368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5CED086A" wp14:editId="0C68AB78">
                  <wp:extent cx="447675" cy="561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80F" w:rsidRPr="008D4368" w:rsidRDefault="00FB580F" w:rsidP="00302E3A">
            <w:pPr>
              <w:pStyle w:val="a5"/>
              <w:spacing w:line="254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D4368">
              <w:rPr>
                <w:rFonts w:ascii="Times New Roman" w:hAnsi="Times New Roman"/>
                <w:sz w:val="28"/>
                <w:szCs w:val="28"/>
                <w:lang w:eastAsia="en-US"/>
              </w:rPr>
              <w:t>СОВЕТ ДЕПУТАТОВ</w:t>
            </w:r>
          </w:p>
          <w:p w:rsidR="00FB580F" w:rsidRPr="008D4368" w:rsidRDefault="00FB580F" w:rsidP="00302E3A">
            <w:pPr>
              <w:pStyle w:val="a5"/>
              <w:spacing w:line="254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D4368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FB580F" w:rsidRPr="008D4368" w:rsidRDefault="00FB580F" w:rsidP="00302E3A">
            <w:pPr>
              <w:pStyle w:val="a5"/>
              <w:spacing w:line="254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D4368">
              <w:rPr>
                <w:rFonts w:ascii="Times New Roman" w:hAnsi="Times New Roman"/>
                <w:sz w:val="28"/>
                <w:szCs w:val="28"/>
                <w:lang w:eastAsia="en-US"/>
              </w:rPr>
              <w:t>СОРОЧИНСКИЙ ГОРОДСКОЙ ОКРУГ</w:t>
            </w:r>
          </w:p>
          <w:p w:rsidR="00FB580F" w:rsidRPr="008D4368" w:rsidRDefault="00FB580F" w:rsidP="00302E3A">
            <w:pPr>
              <w:pStyle w:val="a5"/>
              <w:spacing w:line="254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D4368"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ОРЕНБУРГСКОЙ ОБЛАСТИ</w:t>
            </w:r>
          </w:p>
          <w:p w:rsidR="00FB580F" w:rsidRPr="008D4368" w:rsidRDefault="00FB580F" w:rsidP="00302E3A">
            <w:pPr>
              <w:pStyle w:val="a5"/>
              <w:spacing w:line="254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D4368"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r w:rsidR="00711AF4">
              <w:rPr>
                <w:rFonts w:ascii="Times New Roman" w:hAnsi="Times New Roman"/>
                <w:sz w:val="28"/>
                <w:szCs w:val="28"/>
                <w:lang w:val="en-US" w:eastAsia="en-US"/>
              </w:rPr>
              <w:t>XXVIII</w:t>
            </w:r>
            <w:r w:rsidR="00711AF4" w:rsidRPr="00711AF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D41F87">
              <w:rPr>
                <w:rFonts w:ascii="Times New Roman" w:hAnsi="Times New Roman"/>
                <w:sz w:val="28"/>
                <w:szCs w:val="28"/>
                <w:lang w:eastAsia="en-US"/>
              </w:rPr>
              <w:t>СЕССИЯ ШЕСТОГО</w:t>
            </w:r>
            <w:r w:rsidRPr="008D436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СОЗЫВА)</w:t>
            </w:r>
          </w:p>
          <w:p w:rsidR="00FB580F" w:rsidRPr="008D4368" w:rsidRDefault="00FB580F" w:rsidP="00302E3A">
            <w:pPr>
              <w:pStyle w:val="a5"/>
              <w:spacing w:line="254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D4368">
              <w:rPr>
                <w:rFonts w:ascii="Times New Roman" w:hAnsi="Times New Roman"/>
                <w:sz w:val="28"/>
                <w:szCs w:val="28"/>
                <w:lang w:eastAsia="en-US"/>
              </w:rPr>
              <w:t>РЕШЕНИЕ</w:t>
            </w:r>
          </w:p>
        </w:tc>
        <w:tc>
          <w:tcPr>
            <w:tcW w:w="4751" w:type="dxa"/>
            <w:vAlign w:val="center"/>
          </w:tcPr>
          <w:p w:rsidR="00FB580F" w:rsidRPr="008D4368" w:rsidRDefault="00FB580F" w:rsidP="00302E3A">
            <w:pPr>
              <w:pStyle w:val="a5"/>
              <w:spacing w:line="254" w:lineRule="auto"/>
              <w:ind w:right="-284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</w:tbl>
    <w:p w:rsidR="00FB580F" w:rsidRPr="008D4368" w:rsidRDefault="00FB580F" w:rsidP="00302E3A">
      <w:pPr>
        <w:shd w:val="clear" w:color="auto" w:fill="FFFFFF"/>
        <w:ind w:right="-284"/>
        <w:rPr>
          <w:rFonts w:ascii="Times New Roman" w:hAnsi="Times New Roman"/>
          <w:color w:val="000000"/>
          <w:spacing w:val="2"/>
          <w:sz w:val="28"/>
          <w:szCs w:val="28"/>
        </w:rPr>
      </w:pPr>
      <w:r w:rsidRPr="008D4368">
        <w:rPr>
          <w:rFonts w:ascii="Times New Roman" w:hAnsi="Times New Roman"/>
          <w:color w:val="000000"/>
          <w:spacing w:val="2"/>
          <w:sz w:val="28"/>
          <w:szCs w:val="28"/>
        </w:rPr>
        <w:t xml:space="preserve">       </w:t>
      </w:r>
      <w:r w:rsidR="00AB5650" w:rsidRPr="008D4368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8D4368">
        <w:rPr>
          <w:rFonts w:ascii="Times New Roman" w:hAnsi="Times New Roman"/>
          <w:color w:val="000000"/>
          <w:spacing w:val="2"/>
          <w:sz w:val="28"/>
          <w:szCs w:val="28"/>
        </w:rPr>
        <w:t xml:space="preserve">   от </w:t>
      </w:r>
      <w:r w:rsidR="00711AF4"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 xml:space="preserve">16 </w:t>
      </w:r>
      <w:r w:rsidR="00711AF4">
        <w:rPr>
          <w:rFonts w:ascii="Times New Roman" w:hAnsi="Times New Roman"/>
          <w:color w:val="000000"/>
          <w:spacing w:val="2"/>
          <w:sz w:val="28"/>
          <w:szCs w:val="28"/>
        </w:rPr>
        <w:t>августа 2023</w:t>
      </w:r>
      <w:r w:rsidRPr="008D4368">
        <w:rPr>
          <w:rFonts w:ascii="Times New Roman" w:hAnsi="Times New Roman"/>
          <w:color w:val="000000"/>
          <w:spacing w:val="2"/>
          <w:sz w:val="28"/>
          <w:szCs w:val="28"/>
        </w:rPr>
        <w:t xml:space="preserve"> года № </w:t>
      </w:r>
      <w:r w:rsidR="00711AF4">
        <w:rPr>
          <w:rFonts w:ascii="Times New Roman" w:hAnsi="Times New Roman"/>
          <w:color w:val="000000"/>
          <w:spacing w:val="2"/>
          <w:sz w:val="28"/>
          <w:szCs w:val="28"/>
        </w:rPr>
        <w:t>277</w:t>
      </w:r>
      <w:r w:rsidRPr="008D4368"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                        </w:t>
      </w: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65"/>
      </w:tblGrid>
      <w:tr w:rsidR="00FB580F" w:rsidRPr="008D4368" w:rsidTr="00BC0841">
        <w:tc>
          <w:tcPr>
            <w:tcW w:w="5670" w:type="dxa"/>
          </w:tcPr>
          <w:p w:rsidR="00FB580F" w:rsidRPr="008D4368" w:rsidRDefault="00FB580F" w:rsidP="00302E3A">
            <w:pPr>
              <w:shd w:val="clear" w:color="auto" w:fill="FFFFFF"/>
              <w:ind w:right="-284"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  <w:p w:rsidR="00FB580F" w:rsidRPr="008D4368" w:rsidRDefault="00A31B2C" w:rsidP="00BC0841">
            <w:pPr>
              <w:shd w:val="clear" w:color="auto" w:fill="FFFFFF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36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О внесении изменений </w:t>
            </w:r>
            <w:r w:rsidR="00BC0841" w:rsidRPr="008D436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и дополнений </w:t>
            </w:r>
            <w:r w:rsidRPr="008D436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в решение Совета депутатов муниципального образования Сорочинский городской округ Оренбургской области от 27</w:t>
            </w:r>
            <w:r w:rsidR="00BC0841" w:rsidRPr="008D436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ноября </w:t>
            </w:r>
            <w:r w:rsidRPr="008D436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2019 </w:t>
            </w:r>
            <w:r w:rsidR="00BC0841" w:rsidRPr="008D436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года </w:t>
            </w:r>
            <w:r w:rsidRPr="008D436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№ 532 «</w:t>
            </w:r>
            <w:r w:rsidR="00FB580F" w:rsidRPr="008D436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Об </w:t>
            </w:r>
            <w:r w:rsidR="00FB580F" w:rsidRPr="008D4368">
              <w:rPr>
                <w:rFonts w:ascii="Times New Roman" w:hAnsi="Times New Roman"/>
                <w:sz w:val="28"/>
                <w:szCs w:val="28"/>
              </w:rPr>
              <w:t>утверждении Положения «О бюджетном процессе в муниципальном образовании Сорочинский городской округ Оренбургской области»</w:t>
            </w:r>
            <w:r w:rsidR="00C63EF8" w:rsidRPr="008D4368">
              <w:rPr>
                <w:rFonts w:ascii="Times New Roman" w:hAnsi="Times New Roman"/>
                <w:sz w:val="28"/>
                <w:szCs w:val="28"/>
              </w:rPr>
              <w:t xml:space="preserve"> (с учетом изменений от 23.06.2020 № 577, от 18.11.2020 № 14</w:t>
            </w:r>
            <w:r w:rsidR="00D41F87">
              <w:rPr>
                <w:rFonts w:ascii="Times New Roman" w:hAnsi="Times New Roman"/>
                <w:sz w:val="28"/>
                <w:szCs w:val="28"/>
              </w:rPr>
              <w:t xml:space="preserve"> от 17.11.2021 № 128, от 22.12.2022 № 218</w:t>
            </w:r>
            <w:r w:rsidR="00C63EF8" w:rsidRPr="008D436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B580F" w:rsidRPr="008D4368" w:rsidRDefault="00FB580F" w:rsidP="00BC0841">
            <w:pPr>
              <w:ind w:right="-284" w:hanging="392"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865" w:type="dxa"/>
          </w:tcPr>
          <w:p w:rsidR="00FB580F" w:rsidRPr="008D4368" w:rsidRDefault="00FB580F" w:rsidP="00A07989">
            <w:pPr>
              <w:ind w:right="-284" w:hanging="255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</w:tr>
    </w:tbl>
    <w:p w:rsidR="00FB580F" w:rsidRPr="008D4368" w:rsidRDefault="00FB580F" w:rsidP="00586BA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D4368">
        <w:rPr>
          <w:rFonts w:ascii="Times New Roman" w:hAnsi="Times New Roman"/>
          <w:sz w:val="28"/>
          <w:szCs w:val="28"/>
        </w:rPr>
        <w:t xml:space="preserve">На основании </w:t>
      </w:r>
      <w:hyperlink r:id="rId8" w:history="1">
        <w:r w:rsidRPr="00FD6241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статей 12</w:t>
        </w:r>
      </w:hyperlink>
      <w:r w:rsidRPr="00FD624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FD6241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132</w:t>
        </w:r>
      </w:hyperlink>
      <w:r w:rsidRPr="008D4368">
        <w:rPr>
          <w:rFonts w:ascii="Times New Roman" w:hAnsi="Times New Roman"/>
          <w:sz w:val="28"/>
          <w:szCs w:val="28"/>
        </w:rPr>
        <w:t xml:space="preserve"> Конституции Российской Федерации, Бюджетного кодекса Российской Федерации, статьи 35 Федерального закона от 06.10.2003 </w:t>
      </w:r>
      <w:r w:rsidR="00711AF4">
        <w:rPr>
          <w:rFonts w:ascii="Times New Roman" w:hAnsi="Times New Roman"/>
          <w:sz w:val="28"/>
          <w:szCs w:val="28"/>
        </w:rPr>
        <w:t>№</w:t>
      </w:r>
      <w:r w:rsidRPr="008D4368">
        <w:rPr>
          <w:rFonts w:ascii="Times New Roman" w:hAnsi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Закона Оренбургской области от 26 декабря 2013 года </w:t>
      </w:r>
      <w:r w:rsidR="00711AF4">
        <w:rPr>
          <w:rFonts w:ascii="Times New Roman" w:hAnsi="Times New Roman"/>
          <w:sz w:val="28"/>
          <w:szCs w:val="28"/>
        </w:rPr>
        <w:t>№</w:t>
      </w:r>
      <w:r w:rsidRPr="008D4368">
        <w:rPr>
          <w:rFonts w:ascii="Times New Roman" w:hAnsi="Times New Roman"/>
          <w:sz w:val="28"/>
          <w:szCs w:val="28"/>
        </w:rPr>
        <w:t xml:space="preserve"> 2093/592-V-ОЗ «О бюджетном процессе в Оренбургской области», руководствуясь Уставом муниципального образования  Сорочинский городской округ Оренбургской области, Совет депутатов муниципального образования Сорочинский городской округ Оренбургской области  РЕШИЛ:</w:t>
      </w:r>
    </w:p>
    <w:p w:rsidR="00FB580F" w:rsidRPr="008D4368" w:rsidRDefault="00D16392" w:rsidP="00586BAB">
      <w:pPr>
        <w:pStyle w:val="1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8D4368">
        <w:rPr>
          <w:rFonts w:ascii="Times New Roman" w:hAnsi="Times New Roman"/>
          <w:b w:val="0"/>
          <w:sz w:val="28"/>
          <w:szCs w:val="28"/>
        </w:rPr>
        <w:t xml:space="preserve">1. </w:t>
      </w:r>
      <w:r w:rsidR="00250D12" w:rsidRPr="008D4368">
        <w:rPr>
          <w:rFonts w:ascii="Times New Roman" w:hAnsi="Times New Roman"/>
          <w:b w:val="0"/>
          <w:sz w:val="28"/>
          <w:szCs w:val="28"/>
        </w:rPr>
        <w:t xml:space="preserve"> Внести в решение Совета депутатов муниципального образования Сорочинский городской округ Оренбургской области от 27</w:t>
      </w:r>
      <w:r w:rsidR="00FD6241">
        <w:rPr>
          <w:rFonts w:ascii="Times New Roman" w:hAnsi="Times New Roman"/>
          <w:b w:val="0"/>
          <w:sz w:val="28"/>
          <w:szCs w:val="28"/>
        </w:rPr>
        <w:t xml:space="preserve"> ноября </w:t>
      </w:r>
      <w:r w:rsidR="00250D12" w:rsidRPr="008D4368">
        <w:rPr>
          <w:rFonts w:ascii="Times New Roman" w:hAnsi="Times New Roman"/>
          <w:b w:val="0"/>
          <w:sz w:val="28"/>
          <w:szCs w:val="28"/>
        </w:rPr>
        <w:t xml:space="preserve">2019 </w:t>
      </w:r>
      <w:r w:rsidR="00FD6241">
        <w:rPr>
          <w:rFonts w:ascii="Times New Roman" w:hAnsi="Times New Roman"/>
          <w:b w:val="0"/>
          <w:sz w:val="28"/>
          <w:szCs w:val="28"/>
        </w:rPr>
        <w:t xml:space="preserve">года </w:t>
      </w:r>
      <w:r w:rsidR="00250D12" w:rsidRPr="008D4368">
        <w:rPr>
          <w:rFonts w:ascii="Times New Roman" w:hAnsi="Times New Roman"/>
          <w:b w:val="0"/>
          <w:sz w:val="28"/>
          <w:szCs w:val="28"/>
        </w:rPr>
        <w:t>№ 532 «Об утверждении Положения</w:t>
      </w:r>
      <w:r w:rsidR="00FB580F" w:rsidRPr="008D4368">
        <w:rPr>
          <w:rFonts w:ascii="Times New Roman" w:hAnsi="Times New Roman"/>
          <w:b w:val="0"/>
          <w:sz w:val="28"/>
          <w:szCs w:val="28"/>
        </w:rPr>
        <w:t xml:space="preserve"> «О бюджетном процессе в муниципальном образовании Сорочинский городской округ Оренбургск</w:t>
      </w:r>
      <w:r w:rsidRPr="008D4368">
        <w:rPr>
          <w:rFonts w:ascii="Times New Roman" w:hAnsi="Times New Roman"/>
          <w:b w:val="0"/>
          <w:sz w:val="28"/>
          <w:szCs w:val="28"/>
        </w:rPr>
        <w:t>ой области»</w:t>
      </w:r>
      <w:r w:rsidR="000F6FE6" w:rsidRPr="008D4368">
        <w:rPr>
          <w:rFonts w:ascii="Times New Roman" w:hAnsi="Times New Roman"/>
          <w:b w:val="0"/>
          <w:sz w:val="28"/>
          <w:szCs w:val="28"/>
        </w:rPr>
        <w:t xml:space="preserve"> (с учетом изменений от 23.06.2020 № 577, от 18.11.2020 №14</w:t>
      </w:r>
      <w:r w:rsidR="00D41F87">
        <w:rPr>
          <w:rFonts w:ascii="Times New Roman" w:hAnsi="Times New Roman"/>
          <w:b w:val="0"/>
          <w:sz w:val="28"/>
          <w:szCs w:val="28"/>
        </w:rPr>
        <w:t>, от 17.11.2021 № 128, от 22.12.2022 № 218</w:t>
      </w:r>
      <w:r w:rsidR="000F6FE6" w:rsidRPr="008D4368">
        <w:rPr>
          <w:rFonts w:ascii="Times New Roman" w:hAnsi="Times New Roman"/>
          <w:b w:val="0"/>
          <w:sz w:val="28"/>
          <w:szCs w:val="28"/>
        </w:rPr>
        <w:t>)</w:t>
      </w:r>
      <w:r w:rsidRPr="008D4368">
        <w:rPr>
          <w:rFonts w:ascii="Times New Roman" w:hAnsi="Times New Roman"/>
          <w:b w:val="0"/>
          <w:sz w:val="28"/>
          <w:szCs w:val="28"/>
        </w:rPr>
        <w:t xml:space="preserve"> </w:t>
      </w:r>
      <w:r w:rsidR="006C60F9" w:rsidRPr="006C60F9">
        <w:rPr>
          <w:rFonts w:ascii="Times New Roman" w:hAnsi="Times New Roman"/>
          <w:b w:val="0"/>
          <w:sz w:val="28"/>
          <w:szCs w:val="28"/>
        </w:rPr>
        <w:t>(далее – Положение)</w:t>
      </w:r>
      <w:r w:rsidR="006C60F9">
        <w:rPr>
          <w:rFonts w:ascii="Times New Roman" w:hAnsi="Times New Roman"/>
          <w:sz w:val="28"/>
          <w:szCs w:val="28"/>
        </w:rPr>
        <w:t xml:space="preserve"> </w:t>
      </w:r>
      <w:r w:rsidR="00250D12" w:rsidRPr="008D4368">
        <w:rPr>
          <w:rFonts w:ascii="Times New Roman" w:hAnsi="Times New Roman"/>
          <w:b w:val="0"/>
          <w:sz w:val="28"/>
          <w:szCs w:val="28"/>
        </w:rPr>
        <w:t>следующие изменения</w:t>
      </w:r>
      <w:r w:rsidR="00FD6241">
        <w:rPr>
          <w:rFonts w:ascii="Times New Roman" w:hAnsi="Times New Roman"/>
          <w:b w:val="0"/>
          <w:sz w:val="28"/>
          <w:szCs w:val="28"/>
        </w:rPr>
        <w:t xml:space="preserve"> и дополнения</w:t>
      </w:r>
      <w:r w:rsidR="00250D12" w:rsidRPr="008D4368">
        <w:rPr>
          <w:rFonts w:ascii="Times New Roman" w:hAnsi="Times New Roman"/>
          <w:b w:val="0"/>
          <w:sz w:val="28"/>
          <w:szCs w:val="28"/>
        </w:rPr>
        <w:t>:</w:t>
      </w:r>
    </w:p>
    <w:p w:rsidR="00250D12" w:rsidRDefault="00250D12" w:rsidP="00586BAB">
      <w:pPr>
        <w:jc w:val="both"/>
        <w:rPr>
          <w:rFonts w:ascii="Times New Roman" w:hAnsi="Times New Roman" w:cs="Times New Roman"/>
          <w:sz w:val="28"/>
          <w:szCs w:val="28"/>
        </w:rPr>
      </w:pPr>
      <w:r w:rsidRPr="008D4368">
        <w:rPr>
          <w:rFonts w:ascii="Times New Roman" w:hAnsi="Times New Roman" w:cs="Times New Roman"/>
          <w:sz w:val="28"/>
          <w:szCs w:val="28"/>
        </w:rPr>
        <w:t xml:space="preserve">        </w:t>
      </w:r>
      <w:r w:rsidR="00302E3A" w:rsidRPr="008D4368">
        <w:rPr>
          <w:rFonts w:ascii="Times New Roman" w:hAnsi="Times New Roman" w:cs="Times New Roman"/>
          <w:sz w:val="28"/>
          <w:szCs w:val="28"/>
        </w:rPr>
        <w:t xml:space="preserve"> </w:t>
      </w:r>
      <w:r w:rsidRPr="008D4368">
        <w:rPr>
          <w:rFonts w:ascii="Times New Roman" w:hAnsi="Times New Roman" w:cs="Times New Roman"/>
          <w:sz w:val="28"/>
          <w:szCs w:val="28"/>
        </w:rPr>
        <w:t xml:space="preserve">1.1. </w:t>
      </w:r>
      <w:r w:rsidR="006C60F9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6C60F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C60F9" w:rsidRPr="006C60F9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6C60F9">
        <w:rPr>
          <w:rFonts w:ascii="Times New Roman" w:hAnsi="Times New Roman" w:cs="Times New Roman"/>
          <w:sz w:val="28"/>
          <w:szCs w:val="28"/>
        </w:rPr>
        <w:t>дополнить статьей 55-1 следующего содержания:</w:t>
      </w:r>
    </w:p>
    <w:p w:rsidR="006C60F9" w:rsidRDefault="006C60F9" w:rsidP="00586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«Статья 55-1. Порядок проведения публичных слушаний по годовому отчету об исполнении местного бюджета.</w:t>
      </w:r>
    </w:p>
    <w:p w:rsidR="006C60F9" w:rsidRDefault="006C60F9" w:rsidP="00586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Предметом обсуждения на публичных слушаниях является годовой отчет об исполнении местного бюджета за соответствующий финансовый год.</w:t>
      </w:r>
    </w:p>
    <w:p w:rsidR="00494260" w:rsidRDefault="006C60F9" w:rsidP="00586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9426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Публичные слушания по годовому отчету об испо</w:t>
      </w:r>
      <w:r w:rsidR="00494260">
        <w:rPr>
          <w:rFonts w:ascii="Times New Roman" w:hAnsi="Times New Roman" w:cs="Times New Roman"/>
          <w:sz w:val="28"/>
          <w:szCs w:val="28"/>
        </w:rPr>
        <w:t>лнении местного бюджета проводятся не позднее чем через 40 календарных дней после внесения в Совет депутатов проекта решения об исполнении местного бюджета за соответствующий финансовый год.</w:t>
      </w:r>
    </w:p>
    <w:p w:rsidR="006C60F9" w:rsidRDefault="00494260" w:rsidP="00586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Порядок организации и проведения публичных слушаний по годовому отчету об ис</w:t>
      </w:r>
      <w:r w:rsidR="00AC3E8F">
        <w:rPr>
          <w:rFonts w:ascii="Times New Roman" w:hAnsi="Times New Roman" w:cs="Times New Roman"/>
          <w:sz w:val="28"/>
          <w:szCs w:val="28"/>
        </w:rPr>
        <w:t>полнении местного бюджета устана</w:t>
      </w:r>
      <w:r>
        <w:rPr>
          <w:rFonts w:ascii="Times New Roman" w:hAnsi="Times New Roman" w:cs="Times New Roman"/>
          <w:sz w:val="28"/>
          <w:szCs w:val="28"/>
        </w:rPr>
        <w:t>влива</w:t>
      </w:r>
      <w:r w:rsidR="00AC3E8F">
        <w:rPr>
          <w:rFonts w:ascii="Times New Roman" w:hAnsi="Times New Roman" w:cs="Times New Roman"/>
          <w:sz w:val="28"/>
          <w:szCs w:val="28"/>
        </w:rPr>
        <w:t xml:space="preserve">ется муниципальным </w:t>
      </w:r>
      <w:r w:rsidR="00AC3E8F">
        <w:rPr>
          <w:rFonts w:ascii="Times New Roman" w:hAnsi="Times New Roman" w:cs="Times New Roman"/>
          <w:sz w:val="28"/>
          <w:szCs w:val="28"/>
        </w:rPr>
        <w:lastRenderedPageBreak/>
        <w:t xml:space="preserve">правовым актом Совета депутатов.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2F0" w:rsidRPr="000E63E4" w:rsidRDefault="00494260" w:rsidP="00586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C3E8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AC3E8F">
        <w:rPr>
          <w:rFonts w:ascii="Times New Roman" w:hAnsi="Times New Roman" w:cs="Times New Roman"/>
          <w:sz w:val="28"/>
          <w:szCs w:val="28"/>
        </w:rPr>
        <w:t>Итоговый документ (протокол) с рекомендациями публичных слушаний, подготовленный по результатам публичных слушаний,</w:t>
      </w:r>
      <w:r w:rsidR="00381A60" w:rsidRPr="00381A60">
        <w:rPr>
          <w:rFonts w:ascii="Times New Roman" w:hAnsi="Times New Roman" w:cs="Times New Roman"/>
          <w:sz w:val="28"/>
          <w:szCs w:val="28"/>
        </w:rPr>
        <w:t xml:space="preserve"> </w:t>
      </w:r>
      <w:r w:rsidR="00381A60">
        <w:rPr>
          <w:rFonts w:ascii="Times New Roman" w:hAnsi="Times New Roman" w:cs="Times New Roman"/>
          <w:sz w:val="28"/>
          <w:szCs w:val="28"/>
        </w:rPr>
        <w:t>после подписания лицом, председательствующим на публичных слушаниях, в срок</w:t>
      </w:r>
      <w:r w:rsidR="00AC3E8F">
        <w:rPr>
          <w:rFonts w:ascii="Times New Roman" w:hAnsi="Times New Roman" w:cs="Times New Roman"/>
          <w:sz w:val="28"/>
          <w:szCs w:val="28"/>
        </w:rPr>
        <w:t xml:space="preserve"> не позднее 10 дней</w:t>
      </w:r>
      <w:r w:rsidR="00381A60">
        <w:rPr>
          <w:rFonts w:ascii="Times New Roman" w:hAnsi="Times New Roman" w:cs="Times New Roman"/>
          <w:sz w:val="28"/>
          <w:szCs w:val="28"/>
        </w:rPr>
        <w:t xml:space="preserve"> после окончания публичных слушаний, размещается</w:t>
      </w:r>
      <w:r w:rsidR="00381A60" w:rsidRPr="00381A60">
        <w:rPr>
          <w:rFonts w:ascii="Times New Roman" w:hAnsi="Times New Roman" w:cs="Times New Roman"/>
          <w:sz w:val="28"/>
          <w:szCs w:val="28"/>
        </w:rPr>
        <w:t xml:space="preserve"> </w:t>
      </w:r>
      <w:r w:rsidR="00381A60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</w:t>
      </w:r>
      <w:r w:rsidR="008222F0">
        <w:rPr>
          <w:rFonts w:ascii="Times New Roman" w:hAnsi="Times New Roman" w:cs="Times New Roman"/>
          <w:sz w:val="28"/>
          <w:szCs w:val="28"/>
        </w:rPr>
        <w:t>» и</w:t>
      </w:r>
      <w:r w:rsidR="00381A60">
        <w:rPr>
          <w:rFonts w:ascii="Times New Roman" w:hAnsi="Times New Roman" w:cs="Times New Roman"/>
          <w:sz w:val="28"/>
          <w:szCs w:val="28"/>
        </w:rPr>
        <w:t xml:space="preserve"> на Портале муниципального образования Сорочинский городской округ Оренбургской области в сети «Интернет» (</w:t>
      </w:r>
      <w:hyperlink r:id="rId10" w:history="1">
        <w:r w:rsidR="00711AF4" w:rsidRPr="003703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11AF4" w:rsidRPr="0037031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11AF4" w:rsidRPr="003703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sorochinsk</w:t>
        </w:r>
        <w:proofErr w:type="spellEnd"/>
        <w:r w:rsidR="00711AF4" w:rsidRPr="0037031A">
          <w:rPr>
            <w:rStyle w:val="a4"/>
            <w:rFonts w:ascii="Times New Roman" w:hAnsi="Times New Roman" w:cs="Times New Roman"/>
            <w:sz w:val="28"/>
            <w:szCs w:val="28"/>
          </w:rPr>
          <w:t>56.</w:t>
        </w:r>
        <w:proofErr w:type="spellStart"/>
        <w:r w:rsidR="00711AF4" w:rsidRPr="003703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711AF4" w:rsidRPr="0037031A">
          <w:rPr>
            <w:rStyle w:val="a4"/>
            <w:rFonts w:ascii="Times New Roman" w:hAnsi="Times New Roman" w:cs="Times New Roman"/>
            <w:sz w:val="28"/>
            <w:szCs w:val="28"/>
          </w:rPr>
          <w:t>).»</w:t>
        </w:r>
      </w:hyperlink>
      <w:r w:rsidR="008222F0" w:rsidRPr="000E63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22F0" w:rsidRDefault="008222F0" w:rsidP="00586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 Статью 56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C60F9"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222F0" w:rsidRPr="008222F0" w:rsidRDefault="008222F0" w:rsidP="00586B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56.</w:t>
      </w:r>
      <w:r w:rsidRPr="008222F0">
        <w:rPr>
          <w:rFonts w:ascii="Times New Roman" w:hAnsi="Times New Roman" w:cs="Times New Roman"/>
          <w:sz w:val="24"/>
          <w:szCs w:val="24"/>
        </w:rPr>
        <w:t xml:space="preserve"> </w:t>
      </w:r>
      <w:r w:rsidRPr="008222F0">
        <w:rPr>
          <w:rFonts w:ascii="Times New Roman" w:hAnsi="Times New Roman" w:cs="Times New Roman"/>
          <w:sz w:val="28"/>
          <w:szCs w:val="28"/>
        </w:rPr>
        <w:t xml:space="preserve">Представление, рассмотрение и утверждение годового отчета об исполнении местного бюджета Советом депутатов. </w:t>
      </w:r>
    </w:p>
    <w:p w:rsidR="008222F0" w:rsidRPr="008222F0" w:rsidRDefault="008222F0" w:rsidP="00586B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2F0">
        <w:rPr>
          <w:rFonts w:ascii="Times New Roman" w:hAnsi="Times New Roman" w:cs="Times New Roman"/>
          <w:sz w:val="28"/>
          <w:szCs w:val="28"/>
        </w:rPr>
        <w:t>1. Годовой отчет об исполнении местного бюджета представляется</w:t>
      </w:r>
      <w:r w:rsidRPr="008222F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71255" w:rsidRPr="00971255">
        <w:rPr>
          <w:rFonts w:ascii="Times New Roman" w:hAnsi="Times New Roman" w:cs="Times New Roman"/>
          <w:sz w:val="28"/>
          <w:szCs w:val="28"/>
        </w:rPr>
        <w:t>Главой округа</w:t>
      </w:r>
      <w:r w:rsidR="0097125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222F0">
        <w:rPr>
          <w:rFonts w:ascii="Times New Roman" w:hAnsi="Times New Roman" w:cs="Times New Roman"/>
          <w:sz w:val="28"/>
          <w:szCs w:val="28"/>
        </w:rPr>
        <w:t xml:space="preserve">в Совет депутатов не позднее 1 мая текущего года. </w:t>
      </w:r>
    </w:p>
    <w:p w:rsidR="008222F0" w:rsidRPr="008222F0" w:rsidRDefault="008222F0" w:rsidP="00586B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2F0">
        <w:rPr>
          <w:rFonts w:ascii="Times New Roman" w:hAnsi="Times New Roman" w:cs="Times New Roman"/>
          <w:sz w:val="28"/>
          <w:szCs w:val="28"/>
        </w:rPr>
        <w:t>Одновременно с ним предоставляются</w:t>
      </w:r>
      <w:r w:rsidRPr="008222F0">
        <w:rPr>
          <w:sz w:val="28"/>
          <w:szCs w:val="28"/>
        </w:rPr>
        <w:t xml:space="preserve"> </w:t>
      </w:r>
      <w:r w:rsidR="00971255" w:rsidRPr="008222F0">
        <w:rPr>
          <w:rFonts w:ascii="Times New Roman" w:hAnsi="Times New Roman" w:cs="Times New Roman"/>
          <w:sz w:val="28"/>
          <w:szCs w:val="28"/>
        </w:rPr>
        <w:t>проект решения об исполнении местного бюджета</w:t>
      </w:r>
      <w:r w:rsidR="00971255">
        <w:rPr>
          <w:rFonts w:ascii="Times New Roman" w:hAnsi="Times New Roman" w:cs="Times New Roman"/>
          <w:sz w:val="28"/>
          <w:szCs w:val="28"/>
        </w:rPr>
        <w:t>,</w:t>
      </w:r>
      <w:r w:rsidR="00971255" w:rsidRPr="008222F0">
        <w:rPr>
          <w:rFonts w:ascii="Times New Roman" w:hAnsi="Times New Roman" w:cs="Times New Roman"/>
          <w:sz w:val="28"/>
          <w:szCs w:val="28"/>
        </w:rPr>
        <w:t xml:space="preserve"> </w:t>
      </w:r>
      <w:r w:rsidR="00971255">
        <w:rPr>
          <w:rFonts w:ascii="Times New Roman" w:hAnsi="Times New Roman" w:cs="Times New Roman"/>
          <w:sz w:val="28"/>
          <w:szCs w:val="28"/>
        </w:rPr>
        <w:t>пояснительная записка к годовому отчету об исполнении местного бюджета,</w:t>
      </w:r>
      <w:r w:rsidRPr="008222F0">
        <w:rPr>
          <w:rFonts w:ascii="Times New Roman" w:hAnsi="Times New Roman" w:cs="Times New Roman"/>
          <w:sz w:val="28"/>
          <w:szCs w:val="28"/>
        </w:rPr>
        <w:t xml:space="preserve"> содержащая анализ исполнения бюджета и бюджетной отчетности, и сведения о выполнении муниципального задания и (или) иных результатах испол</w:t>
      </w:r>
      <w:r w:rsidR="00971255">
        <w:rPr>
          <w:rFonts w:ascii="Times New Roman" w:hAnsi="Times New Roman" w:cs="Times New Roman"/>
          <w:sz w:val="28"/>
          <w:szCs w:val="28"/>
        </w:rPr>
        <w:t>ьзования бюджетных ассигнований</w:t>
      </w:r>
      <w:r w:rsidRPr="008222F0">
        <w:rPr>
          <w:rFonts w:ascii="Times New Roman" w:hAnsi="Times New Roman" w:cs="Times New Roman"/>
          <w:sz w:val="28"/>
          <w:szCs w:val="28"/>
        </w:rPr>
        <w:t>.</w:t>
      </w:r>
    </w:p>
    <w:p w:rsidR="008222F0" w:rsidRPr="008222F0" w:rsidRDefault="006C5191" w:rsidP="00586B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22F0" w:rsidRPr="008222F0">
        <w:rPr>
          <w:rFonts w:ascii="Times New Roman" w:hAnsi="Times New Roman" w:cs="Times New Roman"/>
          <w:sz w:val="28"/>
          <w:szCs w:val="28"/>
        </w:rPr>
        <w:t xml:space="preserve">. По результатам рассмотрения годового отчета об исполнении местного бюджета Совет депутатов принимает решение об утверждении либо отклонении </w:t>
      </w:r>
      <w:r w:rsidR="0092549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222F0" w:rsidRPr="008222F0">
        <w:rPr>
          <w:rFonts w:ascii="Times New Roman" w:hAnsi="Times New Roman" w:cs="Times New Roman"/>
          <w:sz w:val="28"/>
          <w:szCs w:val="28"/>
        </w:rPr>
        <w:t>решения об исполнении местного бюджета.</w:t>
      </w:r>
    </w:p>
    <w:p w:rsidR="008222F0" w:rsidRPr="008222F0" w:rsidRDefault="008222F0" w:rsidP="00586B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2F0">
        <w:rPr>
          <w:rFonts w:ascii="Times New Roman" w:hAnsi="Times New Roman" w:cs="Times New Roman"/>
          <w:sz w:val="28"/>
          <w:szCs w:val="28"/>
        </w:rPr>
        <w:t>В случае отклонения</w:t>
      </w:r>
      <w:r w:rsidR="0092549C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8222F0">
        <w:rPr>
          <w:rFonts w:ascii="Times New Roman" w:hAnsi="Times New Roman" w:cs="Times New Roman"/>
          <w:sz w:val="28"/>
          <w:szCs w:val="28"/>
        </w:rPr>
        <w:t xml:space="preserve"> решения об исполнении местного бюджета,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6C60F9" w:rsidRPr="006C60F9" w:rsidRDefault="00381A60" w:rsidP="00586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E8F">
        <w:rPr>
          <w:rFonts w:ascii="Times New Roman" w:hAnsi="Times New Roman" w:cs="Times New Roman"/>
          <w:sz w:val="28"/>
          <w:szCs w:val="28"/>
        </w:rPr>
        <w:t xml:space="preserve">  </w:t>
      </w:r>
      <w:r w:rsidR="006C5191">
        <w:rPr>
          <w:rFonts w:ascii="Times New Roman" w:hAnsi="Times New Roman" w:cs="Times New Roman"/>
          <w:sz w:val="28"/>
          <w:szCs w:val="28"/>
        </w:rPr>
        <w:t xml:space="preserve">     3</w:t>
      </w:r>
      <w:r w:rsidR="008222F0">
        <w:rPr>
          <w:rFonts w:ascii="Times New Roman" w:hAnsi="Times New Roman" w:cs="Times New Roman"/>
          <w:sz w:val="28"/>
          <w:szCs w:val="28"/>
        </w:rPr>
        <w:t>. Совет депутатов принимает решение об исполнении местного бюджета не позднее 1 июля текущего года</w:t>
      </w:r>
      <w:proofErr w:type="gramStart"/>
      <w:r w:rsidR="00711AF4">
        <w:rPr>
          <w:rFonts w:ascii="Times New Roman" w:hAnsi="Times New Roman" w:cs="Times New Roman"/>
          <w:sz w:val="28"/>
          <w:szCs w:val="28"/>
        </w:rPr>
        <w:t>.</w:t>
      </w:r>
      <w:r w:rsidR="008222F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F2554" w:rsidRDefault="00250D12" w:rsidP="00586B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368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FB580F" w:rsidRPr="008D4368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FB580F" w:rsidRPr="008D4368">
        <w:rPr>
          <w:rFonts w:ascii="Times New Roman" w:hAnsi="Times New Roman" w:cs="Times New Roman"/>
          <w:sz w:val="28"/>
          <w:szCs w:val="28"/>
        </w:rPr>
        <w:t>Установить, что настоящее решение вступает в силу после официального опубликования в информационном бюл</w:t>
      </w:r>
      <w:r w:rsidR="004F2554">
        <w:rPr>
          <w:rFonts w:ascii="Times New Roman" w:hAnsi="Times New Roman" w:cs="Times New Roman"/>
          <w:sz w:val="28"/>
          <w:szCs w:val="28"/>
        </w:rPr>
        <w:t>летене «Сорочинск официальный».</w:t>
      </w:r>
    </w:p>
    <w:p w:rsidR="00FB580F" w:rsidRPr="008D4368" w:rsidRDefault="00250D12" w:rsidP="00586B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368">
        <w:rPr>
          <w:rFonts w:ascii="Times New Roman" w:hAnsi="Times New Roman" w:cs="Times New Roman"/>
          <w:sz w:val="28"/>
          <w:szCs w:val="28"/>
        </w:rPr>
        <w:t>3</w:t>
      </w:r>
      <w:r w:rsidR="000F2F52" w:rsidRPr="008D4368">
        <w:rPr>
          <w:rFonts w:ascii="Times New Roman" w:hAnsi="Times New Roman" w:cs="Times New Roman"/>
          <w:sz w:val="28"/>
          <w:szCs w:val="28"/>
        </w:rPr>
        <w:t>.</w:t>
      </w:r>
      <w:r w:rsidR="00FB580F" w:rsidRPr="008D4368">
        <w:rPr>
          <w:rFonts w:ascii="Times New Roman" w:hAnsi="Times New Roman" w:cs="Times New Roman"/>
          <w:sz w:val="28"/>
          <w:szCs w:val="28"/>
        </w:rPr>
        <w:t xml:space="preserve">  Поручить организацию исполнения настоящего решения заместителю главы по финансовой политике - начальнику Управления финансов администрации Сорочинского городского округа Оренбургской области </w:t>
      </w:r>
      <w:proofErr w:type="spellStart"/>
      <w:r w:rsidR="00FB580F" w:rsidRPr="008D4368">
        <w:rPr>
          <w:rFonts w:ascii="Times New Roman" w:hAnsi="Times New Roman" w:cs="Times New Roman"/>
          <w:sz w:val="28"/>
          <w:szCs w:val="28"/>
        </w:rPr>
        <w:t>Такмаковой</w:t>
      </w:r>
      <w:proofErr w:type="spellEnd"/>
      <w:r w:rsidR="00FB580F" w:rsidRPr="008D4368"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FB580F" w:rsidRPr="008D4368" w:rsidRDefault="00250D12" w:rsidP="00586B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368">
        <w:rPr>
          <w:rFonts w:ascii="Times New Roman" w:hAnsi="Times New Roman" w:cs="Times New Roman"/>
          <w:sz w:val="28"/>
          <w:szCs w:val="28"/>
        </w:rPr>
        <w:t>4</w:t>
      </w:r>
      <w:r w:rsidR="00FB580F" w:rsidRPr="008D4368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депутатскую комиссию по вопросам бюджета, муниципальной собственности и социально-экономическому развитию.</w:t>
      </w:r>
    </w:p>
    <w:p w:rsidR="00FB580F" w:rsidRPr="008D4368" w:rsidRDefault="00FB580F" w:rsidP="00586B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2E3A" w:rsidRPr="008D4368" w:rsidRDefault="00FB580F" w:rsidP="00586BAB">
      <w:pPr>
        <w:jc w:val="both"/>
        <w:rPr>
          <w:rFonts w:ascii="Times New Roman" w:hAnsi="Times New Roman" w:cs="Times New Roman"/>
          <w:sz w:val="28"/>
          <w:szCs w:val="28"/>
        </w:rPr>
      </w:pPr>
      <w:r w:rsidRPr="008D4368">
        <w:rPr>
          <w:rFonts w:ascii="Times New Roman" w:hAnsi="Times New Roman" w:cs="Times New Roman"/>
          <w:sz w:val="28"/>
          <w:szCs w:val="28"/>
        </w:rPr>
        <w:t>Председатель</w:t>
      </w:r>
      <w:r w:rsidR="00302E3A" w:rsidRPr="008D4368">
        <w:rPr>
          <w:rFonts w:ascii="Times New Roman" w:hAnsi="Times New Roman" w:cs="Times New Roman"/>
          <w:sz w:val="28"/>
          <w:szCs w:val="28"/>
        </w:rPr>
        <w:t xml:space="preserve"> </w:t>
      </w:r>
      <w:r w:rsidRPr="008D4368">
        <w:rPr>
          <w:rFonts w:ascii="Times New Roman" w:hAnsi="Times New Roman" w:cs="Times New Roman"/>
          <w:sz w:val="28"/>
          <w:szCs w:val="28"/>
        </w:rPr>
        <w:t>Совета депутатов муниципального</w:t>
      </w:r>
    </w:p>
    <w:p w:rsidR="00302E3A" w:rsidRPr="008D4368" w:rsidRDefault="00302E3A" w:rsidP="00586BAB">
      <w:pPr>
        <w:jc w:val="both"/>
        <w:rPr>
          <w:rFonts w:ascii="Times New Roman" w:hAnsi="Times New Roman" w:cs="Times New Roman"/>
          <w:sz w:val="28"/>
          <w:szCs w:val="28"/>
        </w:rPr>
      </w:pPr>
      <w:r w:rsidRPr="008D4368">
        <w:rPr>
          <w:rFonts w:ascii="Times New Roman" w:hAnsi="Times New Roman" w:cs="Times New Roman"/>
          <w:sz w:val="28"/>
          <w:szCs w:val="28"/>
        </w:rPr>
        <w:t>О</w:t>
      </w:r>
      <w:r w:rsidR="00FB580F" w:rsidRPr="008D4368">
        <w:rPr>
          <w:rFonts w:ascii="Times New Roman" w:hAnsi="Times New Roman" w:cs="Times New Roman"/>
          <w:sz w:val="28"/>
          <w:szCs w:val="28"/>
        </w:rPr>
        <w:t>бразования</w:t>
      </w:r>
      <w:r w:rsidRPr="008D4368">
        <w:rPr>
          <w:rFonts w:ascii="Times New Roman" w:hAnsi="Times New Roman" w:cs="Times New Roman"/>
          <w:sz w:val="28"/>
          <w:szCs w:val="28"/>
        </w:rPr>
        <w:t xml:space="preserve"> </w:t>
      </w:r>
      <w:r w:rsidR="00FB580F" w:rsidRPr="008D4368">
        <w:rPr>
          <w:rFonts w:ascii="Times New Roman" w:hAnsi="Times New Roman" w:cs="Times New Roman"/>
          <w:sz w:val="28"/>
          <w:szCs w:val="28"/>
        </w:rPr>
        <w:t>Сорочинский городской округ</w:t>
      </w:r>
    </w:p>
    <w:p w:rsidR="00FB580F" w:rsidRPr="008D4368" w:rsidRDefault="00FB580F" w:rsidP="00586BAB">
      <w:pPr>
        <w:jc w:val="both"/>
        <w:rPr>
          <w:rFonts w:ascii="Times New Roman" w:hAnsi="Times New Roman" w:cs="Times New Roman"/>
          <w:sz w:val="28"/>
          <w:szCs w:val="28"/>
        </w:rPr>
      </w:pPr>
      <w:r w:rsidRPr="008D4368">
        <w:rPr>
          <w:rFonts w:ascii="Times New Roman" w:hAnsi="Times New Roman" w:cs="Times New Roman"/>
          <w:sz w:val="28"/>
          <w:szCs w:val="28"/>
        </w:rPr>
        <w:t xml:space="preserve">Оренбургской области       </w:t>
      </w:r>
      <w:r w:rsidR="00302E3A" w:rsidRPr="008D436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8D4368">
        <w:rPr>
          <w:rFonts w:ascii="Times New Roman" w:hAnsi="Times New Roman" w:cs="Times New Roman"/>
          <w:sz w:val="28"/>
          <w:szCs w:val="28"/>
        </w:rPr>
        <w:t xml:space="preserve"> </w:t>
      </w:r>
      <w:r w:rsidR="00AB5650" w:rsidRPr="008D4368">
        <w:rPr>
          <w:rFonts w:ascii="Times New Roman" w:hAnsi="Times New Roman" w:cs="Times New Roman"/>
          <w:sz w:val="28"/>
          <w:szCs w:val="28"/>
        </w:rPr>
        <w:t xml:space="preserve"> </w:t>
      </w:r>
      <w:r w:rsidRPr="008D4368">
        <w:rPr>
          <w:rFonts w:ascii="Times New Roman" w:hAnsi="Times New Roman" w:cs="Times New Roman"/>
          <w:sz w:val="28"/>
          <w:szCs w:val="28"/>
        </w:rPr>
        <w:t xml:space="preserve">        </w:t>
      </w:r>
      <w:r w:rsidR="000F2F52" w:rsidRPr="008D4368">
        <w:rPr>
          <w:rFonts w:ascii="Times New Roman" w:hAnsi="Times New Roman" w:cs="Times New Roman"/>
          <w:sz w:val="28"/>
          <w:szCs w:val="28"/>
        </w:rPr>
        <w:t>С.В. Фильченко</w:t>
      </w:r>
    </w:p>
    <w:p w:rsidR="00FB580F" w:rsidRPr="008D4368" w:rsidRDefault="00FB580F" w:rsidP="00586B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650" w:rsidRPr="008D4368" w:rsidRDefault="00CD77D2" w:rsidP="00586BA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D4368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346B38" w:rsidRDefault="00CD77D2" w:rsidP="00586BAB">
      <w:pPr>
        <w:pStyle w:val="a5"/>
        <w:jc w:val="both"/>
      </w:pPr>
      <w:r w:rsidRPr="008D4368">
        <w:rPr>
          <w:rFonts w:ascii="Times New Roman" w:hAnsi="Times New Roman"/>
          <w:sz w:val="28"/>
          <w:szCs w:val="28"/>
        </w:rPr>
        <w:t xml:space="preserve">Сорочинский городской округ </w:t>
      </w:r>
      <w:r w:rsidR="000F2F52" w:rsidRPr="008D4368">
        <w:rPr>
          <w:rFonts w:ascii="Times New Roman" w:hAnsi="Times New Roman"/>
          <w:sz w:val="28"/>
          <w:szCs w:val="28"/>
        </w:rPr>
        <w:t xml:space="preserve"> </w:t>
      </w:r>
      <w:r w:rsidRPr="008D4368">
        <w:rPr>
          <w:rFonts w:ascii="Times New Roman" w:hAnsi="Times New Roman"/>
          <w:sz w:val="28"/>
          <w:szCs w:val="28"/>
        </w:rPr>
        <w:t xml:space="preserve">                                                   Т.П. Мелентьева</w:t>
      </w:r>
    </w:p>
    <w:sectPr w:rsidR="00346B38" w:rsidSect="00586BAB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BBC"/>
    <w:multiLevelType w:val="hybridMultilevel"/>
    <w:tmpl w:val="7E6451B0"/>
    <w:lvl w:ilvl="0" w:tplc="E91A22D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8794A"/>
    <w:multiLevelType w:val="hybridMultilevel"/>
    <w:tmpl w:val="250A3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30C20"/>
    <w:multiLevelType w:val="hybridMultilevel"/>
    <w:tmpl w:val="C430D6EE"/>
    <w:lvl w:ilvl="0" w:tplc="DB8623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2E"/>
    <w:rsid w:val="0000327D"/>
    <w:rsid w:val="0000499A"/>
    <w:rsid w:val="000310A4"/>
    <w:rsid w:val="000317AE"/>
    <w:rsid w:val="00043EF3"/>
    <w:rsid w:val="00044D7C"/>
    <w:rsid w:val="000E35A1"/>
    <w:rsid w:val="000E63E4"/>
    <w:rsid w:val="000F2F52"/>
    <w:rsid w:val="000F6FE6"/>
    <w:rsid w:val="000F704F"/>
    <w:rsid w:val="001267C9"/>
    <w:rsid w:val="001725D7"/>
    <w:rsid w:val="00196418"/>
    <w:rsid w:val="00197FFB"/>
    <w:rsid w:val="001A7A03"/>
    <w:rsid w:val="001C6CE9"/>
    <w:rsid w:val="001E6FF2"/>
    <w:rsid w:val="00206DBE"/>
    <w:rsid w:val="00217758"/>
    <w:rsid w:val="002415C0"/>
    <w:rsid w:val="00250D12"/>
    <w:rsid w:val="002A6E47"/>
    <w:rsid w:val="002B6956"/>
    <w:rsid w:val="002F7845"/>
    <w:rsid w:val="00302E3A"/>
    <w:rsid w:val="0032237B"/>
    <w:rsid w:val="003366C5"/>
    <w:rsid w:val="00346B38"/>
    <w:rsid w:val="00381A60"/>
    <w:rsid w:val="003F005A"/>
    <w:rsid w:val="003F5241"/>
    <w:rsid w:val="00425DC2"/>
    <w:rsid w:val="004432DB"/>
    <w:rsid w:val="0044402E"/>
    <w:rsid w:val="00463F55"/>
    <w:rsid w:val="004739BA"/>
    <w:rsid w:val="00494260"/>
    <w:rsid w:val="004B4349"/>
    <w:rsid w:val="004C2F47"/>
    <w:rsid w:val="004F2554"/>
    <w:rsid w:val="00555513"/>
    <w:rsid w:val="005677E8"/>
    <w:rsid w:val="00571D8F"/>
    <w:rsid w:val="00582D65"/>
    <w:rsid w:val="00582F4B"/>
    <w:rsid w:val="00586BAB"/>
    <w:rsid w:val="0059054A"/>
    <w:rsid w:val="005C2A82"/>
    <w:rsid w:val="005E66CC"/>
    <w:rsid w:val="005E76D1"/>
    <w:rsid w:val="006000AA"/>
    <w:rsid w:val="006411CF"/>
    <w:rsid w:val="00664582"/>
    <w:rsid w:val="00690EC3"/>
    <w:rsid w:val="006B7C12"/>
    <w:rsid w:val="006C5191"/>
    <w:rsid w:val="006C60F9"/>
    <w:rsid w:val="006D09A5"/>
    <w:rsid w:val="006D5FCD"/>
    <w:rsid w:val="006D710B"/>
    <w:rsid w:val="006F11D5"/>
    <w:rsid w:val="0070053A"/>
    <w:rsid w:val="00711AF4"/>
    <w:rsid w:val="00716BFC"/>
    <w:rsid w:val="0074103F"/>
    <w:rsid w:val="007B3655"/>
    <w:rsid w:val="007B3866"/>
    <w:rsid w:val="007F5E6E"/>
    <w:rsid w:val="00821B67"/>
    <w:rsid w:val="008222F0"/>
    <w:rsid w:val="00856E5A"/>
    <w:rsid w:val="008D4368"/>
    <w:rsid w:val="00904A7E"/>
    <w:rsid w:val="0091014F"/>
    <w:rsid w:val="00910611"/>
    <w:rsid w:val="0092549C"/>
    <w:rsid w:val="00927186"/>
    <w:rsid w:val="00971255"/>
    <w:rsid w:val="009815E0"/>
    <w:rsid w:val="009B3063"/>
    <w:rsid w:val="009D1A35"/>
    <w:rsid w:val="00A07989"/>
    <w:rsid w:val="00A31B2C"/>
    <w:rsid w:val="00A71EC9"/>
    <w:rsid w:val="00AA1D4B"/>
    <w:rsid w:val="00AA37F1"/>
    <w:rsid w:val="00AA7B29"/>
    <w:rsid w:val="00AB5650"/>
    <w:rsid w:val="00AC3E8F"/>
    <w:rsid w:val="00AC6453"/>
    <w:rsid w:val="00AE3D27"/>
    <w:rsid w:val="00B002C0"/>
    <w:rsid w:val="00B04FC3"/>
    <w:rsid w:val="00B056C2"/>
    <w:rsid w:val="00B35BC9"/>
    <w:rsid w:val="00B40364"/>
    <w:rsid w:val="00B4510B"/>
    <w:rsid w:val="00B72E9A"/>
    <w:rsid w:val="00B765A4"/>
    <w:rsid w:val="00BA1542"/>
    <w:rsid w:val="00BC0841"/>
    <w:rsid w:val="00BF3514"/>
    <w:rsid w:val="00C63EF8"/>
    <w:rsid w:val="00C70FB9"/>
    <w:rsid w:val="00CD41CB"/>
    <w:rsid w:val="00CD77D2"/>
    <w:rsid w:val="00CE42A6"/>
    <w:rsid w:val="00D142E8"/>
    <w:rsid w:val="00D16392"/>
    <w:rsid w:val="00D302F8"/>
    <w:rsid w:val="00D41F87"/>
    <w:rsid w:val="00D52CEC"/>
    <w:rsid w:val="00D66CAE"/>
    <w:rsid w:val="00D7127F"/>
    <w:rsid w:val="00DB5B4E"/>
    <w:rsid w:val="00E47FD2"/>
    <w:rsid w:val="00E74879"/>
    <w:rsid w:val="00F165F3"/>
    <w:rsid w:val="00F349AC"/>
    <w:rsid w:val="00F80BCA"/>
    <w:rsid w:val="00FA1B3F"/>
    <w:rsid w:val="00FB580F"/>
    <w:rsid w:val="00FD50AE"/>
    <w:rsid w:val="00FD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005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05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3F005A"/>
    <w:pPr>
      <w:ind w:left="720"/>
      <w:contextualSpacing/>
    </w:pPr>
    <w:rPr>
      <w:sz w:val="26"/>
      <w:szCs w:val="26"/>
    </w:rPr>
  </w:style>
  <w:style w:type="character" w:customStyle="1" w:styleId="blk">
    <w:name w:val="blk"/>
    <w:rsid w:val="003F005A"/>
  </w:style>
  <w:style w:type="paragraph" w:customStyle="1" w:styleId="u">
    <w:name w:val="u"/>
    <w:basedOn w:val="a"/>
    <w:rsid w:val="003F005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F00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6B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4">
    <w:name w:val="Hyperlink"/>
    <w:basedOn w:val="a0"/>
    <w:unhideWhenUsed/>
    <w:rsid w:val="00346B38"/>
    <w:rPr>
      <w:color w:val="0000FF"/>
      <w:u w:val="single"/>
    </w:rPr>
  </w:style>
  <w:style w:type="character" w:customStyle="1" w:styleId="hl">
    <w:name w:val="hl"/>
    <w:basedOn w:val="a0"/>
    <w:rsid w:val="00346B38"/>
  </w:style>
  <w:style w:type="paragraph" w:styleId="a5">
    <w:name w:val="No Spacing"/>
    <w:uiPriority w:val="99"/>
    <w:qFormat/>
    <w:rsid w:val="00FB58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39"/>
    <w:rsid w:val="00FB5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B58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8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Цветовое выделение"/>
    <w:rsid w:val="00FB580F"/>
    <w:rPr>
      <w:b/>
      <w:bCs w:val="0"/>
      <w:color w:val="26282F"/>
      <w:sz w:val="26"/>
    </w:rPr>
  </w:style>
  <w:style w:type="character" w:customStyle="1" w:styleId="aa">
    <w:name w:val="Гипертекстовая ссылка"/>
    <w:rsid w:val="00FB580F"/>
    <w:rPr>
      <w:b/>
      <w:bCs w:val="0"/>
      <w:color w:val="106BBE"/>
      <w:sz w:val="26"/>
    </w:rPr>
  </w:style>
  <w:style w:type="paragraph" w:customStyle="1" w:styleId="ConsPlusTitle">
    <w:name w:val="ConsPlusTitle"/>
    <w:rsid w:val="00D66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005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05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3F005A"/>
    <w:pPr>
      <w:ind w:left="720"/>
      <w:contextualSpacing/>
    </w:pPr>
    <w:rPr>
      <w:sz w:val="26"/>
      <w:szCs w:val="26"/>
    </w:rPr>
  </w:style>
  <w:style w:type="character" w:customStyle="1" w:styleId="blk">
    <w:name w:val="blk"/>
    <w:rsid w:val="003F005A"/>
  </w:style>
  <w:style w:type="paragraph" w:customStyle="1" w:styleId="u">
    <w:name w:val="u"/>
    <w:basedOn w:val="a"/>
    <w:rsid w:val="003F005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F00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6B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4">
    <w:name w:val="Hyperlink"/>
    <w:basedOn w:val="a0"/>
    <w:unhideWhenUsed/>
    <w:rsid w:val="00346B38"/>
    <w:rPr>
      <w:color w:val="0000FF"/>
      <w:u w:val="single"/>
    </w:rPr>
  </w:style>
  <w:style w:type="character" w:customStyle="1" w:styleId="hl">
    <w:name w:val="hl"/>
    <w:basedOn w:val="a0"/>
    <w:rsid w:val="00346B38"/>
  </w:style>
  <w:style w:type="paragraph" w:styleId="a5">
    <w:name w:val="No Spacing"/>
    <w:uiPriority w:val="99"/>
    <w:qFormat/>
    <w:rsid w:val="00FB58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39"/>
    <w:rsid w:val="00FB5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B58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8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Цветовое выделение"/>
    <w:rsid w:val="00FB580F"/>
    <w:rPr>
      <w:b/>
      <w:bCs w:val="0"/>
      <w:color w:val="26282F"/>
      <w:sz w:val="26"/>
    </w:rPr>
  </w:style>
  <w:style w:type="character" w:customStyle="1" w:styleId="aa">
    <w:name w:val="Гипертекстовая ссылка"/>
    <w:rsid w:val="00FB580F"/>
    <w:rPr>
      <w:b/>
      <w:bCs w:val="0"/>
      <w:color w:val="106BBE"/>
      <w:sz w:val="26"/>
    </w:rPr>
  </w:style>
  <w:style w:type="paragraph" w:customStyle="1" w:styleId="ConsPlusTitle">
    <w:name w:val="ConsPlusTitle"/>
    <w:rsid w:val="00D66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95AFEC82C1EB54093CD82A199389AE5D952E8A6A593DD522403F97CD10732776039C50D8DF0E6D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orochinsk56.ru).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795AFEC82C1EB54093CD82A199389AE5D952E8A6A593DD522403F97CD10732776039C50DDD20E6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08096-FEA6-4936-BE99-E86FF364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2021-09-29T05:41:00Z</cp:lastPrinted>
  <dcterms:created xsi:type="dcterms:W3CDTF">2023-09-04T06:44:00Z</dcterms:created>
  <dcterms:modified xsi:type="dcterms:W3CDTF">2023-09-04T06:44:00Z</dcterms:modified>
</cp:coreProperties>
</file>