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426816" w:rsidRPr="00500A9A" w:rsidTr="006B1873">
        <w:tc>
          <w:tcPr>
            <w:tcW w:w="5353" w:type="dxa"/>
            <w:hideMark/>
          </w:tcPr>
          <w:p w:rsidR="00426816" w:rsidRPr="00500A9A" w:rsidRDefault="00FB49BF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0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816" w:rsidRPr="00500A9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AA1BB1" wp14:editId="4CF52207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6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00216A" w:rsidRPr="00500A9A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426816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26816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426816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426816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(</w:t>
            </w:r>
            <w:r w:rsidR="00C86C16" w:rsidRPr="00500A9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33F0F" w:rsidRPr="00500A9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066E5" w:rsidRPr="00500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ABC" w:rsidRPr="00500A9A">
              <w:rPr>
                <w:rFonts w:ascii="Times New Roman" w:hAnsi="Times New Roman"/>
                <w:sz w:val="24"/>
                <w:szCs w:val="24"/>
              </w:rPr>
              <w:t>СЕССИЯ ШЕСТОГО</w:t>
            </w:r>
            <w:r w:rsidRPr="00500A9A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2155F0" w:rsidRPr="00500A9A" w:rsidRDefault="00426816" w:rsidP="002155F0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2155F0" w:rsidRPr="00500A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26816" w:rsidRPr="00500A9A" w:rsidRDefault="002155F0" w:rsidP="00FD0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 </w:t>
            </w:r>
            <w:r w:rsidR="00FD0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 ноября 2022</w:t>
            </w:r>
            <w:r w:rsidR="00A066E5" w:rsidRPr="00500A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года </w:t>
            </w:r>
            <w:r w:rsidRPr="00500A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  <w:r w:rsidR="00930ABC" w:rsidRPr="00500A9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D0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215</w:t>
            </w:r>
          </w:p>
        </w:tc>
        <w:tc>
          <w:tcPr>
            <w:tcW w:w="4751" w:type="dxa"/>
            <w:vAlign w:val="center"/>
          </w:tcPr>
          <w:p w:rsidR="00426816" w:rsidRPr="00500A9A" w:rsidRDefault="00426816" w:rsidP="00A066E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D5CEA" w:rsidRPr="00500A9A" w:rsidTr="00833F0F">
        <w:tc>
          <w:tcPr>
            <w:tcW w:w="5353" w:type="dxa"/>
          </w:tcPr>
          <w:p w:rsidR="002155F0" w:rsidRPr="00500A9A" w:rsidRDefault="002155F0" w:rsidP="001D5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5CEA" w:rsidRPr="00500A9A" w:rsidRDefault="001D5CEA" w:rsidP="00833F0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Сорочинского городского Совета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30.01.2015 № 372 «О Почетном гражданине Сорочинского городского округа» </w:t>
            </w:r>
            <w:r w:rsidR="007047A2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 изменений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02.03.2015 </w:t>
            </w:r>
            <w:r w:rsidR="00FD0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380, от 31.05.2016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122,</w:t>
            </w:r>
            <w:r w:rsidR="00B477F0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3F17" w:rsidRPr="00500A9A">
              <w:rPr>
                <w:rFonts w:ascii="Times New Roman" w:hAnsi="Times New Roman"/>
                <w:b w:val="0"/>
                <w:sz w:val="24"/>
                <w:szCs w:val="24"/>
              </w:rPr>
              <w:t>от 15.07.2016 № 143</w:t>
            </w:r>
            <w:r w:rsidR="00833F0F" w:rsidRPr="00500A9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477F0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22.12.2016</w:t>
            </w:r>
            <w:r w:rsidR="004D0A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218</w:t>
            </w:r>
            <w:r w:rsidR="00E82C25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20.12.2018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2C25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455, от 27.11.2019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2C25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539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30ABC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19.12.2019 № 551</w:t>
            </w:r>
            <w:r w:rsidR="00C86C16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18.11.2020 № 13</w:t>
            </w:r>
            <w:r w:rsidR="00833F0F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30.11.2021 № 134</w:t>
            </w:r>
            <w:r w:rsidR="007047A2" w:rsidRPr="00500A9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1D5CEA" w:rsidRPr="00FD0B6D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4501" w:type="dxa"/>
          </w:tcPr>
          <w:p w:rsidR="001D5CEA" w:rsidRPr="00500A9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63C05" w:rsidRPr="00500A9A" w:rsidRDefault="00563C05" w:rsidP="00CB271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 xml:space="preserve">На основании Конституции Российской Федерации, </w:t>
      </w:r>
      <w:r w:rsidR="00B16D51" w:rsidRPr="00500A9A">
        <w:rPr>
          <w:rFonts w:ascii="Times New Roman" w:hAnsi="Times New Roman"/>
          <w:sz w:val="24"/>
          <w:szCs w:val="24"/>
        </w:rPr>
        <w:t xml:space="preserve">статей 86 и 136 Бюджетного кодекса Российской Федерации, </w:t>
      </w:r>
      <w:r w:rsidR="00426816" w:rsidRPr="00500A9A">
        <w:rPr>
          <w:rFonts w:ascii="Times New Roman" w:hAnsi="Times New Roman"/>
          <w:sz w:val="24"/>
          <w:szCs w:val="24"/>
        </w:rPr>
        <w:t>Федерального закона от</w:t>
      </w:r>
      <w:r w:rsidR="004D0AAD">
        <w:rPr>
          <w:rFonts w:ascii="Times New Roman" w:hAnsi="Times New Roman"/>
          <w:sz w:val="24"/>
          <w:szCs w:val="24"/>
        </w:rPr>
        <w:t xml:space="preserve"> </w:t>
      </w:r>
      <w:r w:rsidR="00426816" w:rsidRPr="00500A9A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CB271C" w:rsidRPr="00500A9A">
        <w:rPr>
          <w:rFonts w:ascii="Times New Roman" w:hAnsi="Times New Roman"/>
          <w:sz w:val="24"/>
          <w:szCs w:val="24"/>
        </w:rPr>
        <w:t xml:space="preserve"> </w:t>
      </w:r>
      <w:r w:rsidR="00426816" w:rsidRPr="00500A9A">
        <w:rPr>
          <w:rFonts w:ascii="Times New Roman" w:hAnsi="Times New Roman"/>
          <w:sz w:val="24"/>
          <w:szCs w:val="24"/>
        </w:rPr>
        <w:t>руководствуясь Устав</w:t>
      </w:r>
      <w:r w:rsidR="0000216A" w:rsidRPr="00500A9A">
        <w:rPr>
          <w:rFonts w:ascii="Times New Roman" w:hAnsi="Times New Roman"/>
          <w:sz w:val="24"/>
          <w:szCs w:val="24"/>
        </w:rPr>
        <w:t>ом</w:t>
      </w:r>
      <w:r w:rsidR="00426816" w:rsidRPr="00500A9A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области, Совет</w:t>
      </w:r>
      <w:r w:rsidR="0000216A" w:rsidRPr="00500A9A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426816" w:rsidRPr="00500A9A">
        <w:rPr>
          <w:rFonts w:ascii="Times New Roman" w:hAnsi="Times New Roman"/>
          <w:sz w:val="24"/>
          <w:szCs w:val="24"/>
        </w:rPr>
        <w:t xml:space="preserve"> РЕШИЛ:   </w:t>
      </w:r>
    </w:p>
    <w:p w:rsidR="00CB271C" w:rsidRPr="00500A9A" w:rsidRDefault="00CB271C" w:rsidP="00E37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D51" w:rsidRPr="00500A9A" w:rsidRDefault="001C55EB" w:rsidP="007047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0A9A">
        <w:rPr>
          <w:rFonts w:ascii="Times New Roman" w:hAnsi="Times New Roman"/>
          <w:b w:val="0"/>
          <w:sz w:val="24"/>
          <w:szCs w:val="24"/>
        </w:rPr>
        <w:t>1.</w:t>
      </w:r>
      <w:r w:rsidR="00B16D51" w:rsidRPr="00500A9A">
        <w:rPr>
          <w:rFonts w:ascii="Times New Roman" w:hAnsi="Times New Roman"/>
          <w:b w:val="0"/>
          <w:sz w:val="24"/>
          <w:szCs w:val="24"/>
        </w:rPr>
        <w:t xml:space="preserve"> Внести </w:t>
      </w:r>
      <w:r w:rsidR="001C642A" w:rsidRPr="00500A9A">
        <w:rPr>
          <w:rFonts w:ascii="Times New Roman" w:hAnsi="Times New Roman"/>
          <w:b w:val="0"/>
          <w:sz w:val="24"/>
          <w:szCs w:val="24"/>
        </w:rPr>
        <w:t xml:space="preserve">следующие изменения </w:t>
      </w:r>
      <w:r w:rsidR="00B16D51" w:rsidRPr="00500A9A">
        <w:rPr>
          <w:rFonts w:ascii="Times New Roman" w:hAnsi="Times New Roman"/>
          <w:b w:val="0"/>
          <w:sz w:val="24"/>
          <w:szCs w:val="24"/>
        </w:rPr>
        <w:t xml:space="preserve">в решение Сорочинского городского Совета от 30.01.2015 № 372 «О Почетном гражданине </w:t>
      </w:r>
      <w:r w:rsidR="007047A2" w:rsidRPr="00500A9A">
        <w:rPr>
          <w:rFonts w:ascii="Times New Roman" w:hAnsi="Times New Roman"/>
          <w:b w:val="0"/>
          <w:sz w:val="24"/>
          <w:szCs w:val="24"/>
        </w:rPr>
        <w:t>Сорочинского городского округа</w:t>
      </w:r>
      <w:r w:rsidR="00B16D51" w:rsidRPr="00500A9A">
        <w:rPr>
          <w:rFonts w:ascii="Times New Roman" w:hAnsi="Times New Roman"/>
          <w:b w:val="0"/>
          <w:sz w:val="24"/>
          <w:szCs w:val="24"/>
        </w:rPr>
        <w:t xml:space="preserve">» </w:t>
      </w:r>
      <w:r w:rsidR="007047A2" w:rsidRPr="00500A9A">
        <w:rPr>
          <w:rFonts w:ascii="Times New Roman" w:hAnsi="Times New Roman"/>
          <w:b w:val="0"/>
          <w:sz w:val="24"/>
          <w:szCs w:val="24"/>
        </w:rPr>
        <w:t>(</w:t>
      </w:r>
      <w:r w:rsidR="00B16D51" w:rsidRPr="00500A9A">
        <w:rPr>
          <w:rFonts w:ascii="Times New Roman" w:hAnsi="Times New Roman"/>
          <w:b w:val="0"/>
          <w:sz w:val="24"/>
          <w:szCs w:val="24"/>
        </w:rPr>
        <w:t>с учетом изменений от 02.03.2015 № 380</w:t>
      </w:r>
      <w:r w:rsidR="007047A2" w:rsidRPr="00500A9A">
        <w:rPr>
          <w:rFonts w:ascii="Times New Roman" w:hAnsi="Times New Roman"/>
          <w:b w:val="0"/>
          <w:sz w:val="24"/>
          <w:szCs w:val="24"/>
        </w:rPr>
        <w:t xml:space="preserve">, </w:t>
      </w:r>
      <w:r w:rsidR="007047A2" w:rsidRPr="00500A9A">
        <w:rPr>
          <w:rFonts w:ascii="Times New Roman" w:hAnsi="Times New Roman" w:cs="Times New Roman"/>
          <w:b w:val="0"/>
          <w:sz w:val="24"/>
          <w:szCs w:val="24"/>
        </w:rPr>
        <w:t>от 31.05.2016 № 122,</w:t>
      </w:r>
      <w:r w:rsidR="00663F17" w:rsidRPr="00500A9A">
        <w:rPr>
          <w:rFonts w:ascii="Times New Roman" w:hAnsi="Times New Roman"/>
          <w:b w:val="0"/>
          <w:sz w:val="24"/>
          <w:szCs w:val="24"/>
        </w:rPr>
        <w:t xml:space="preserve"> от 15.07.2016 № 143, </w:t>
      </w:r>
      <w:r w:rsidR="007047A2" w:rsidRPr="00500A9A">
        <w:rPr>
          <w:rFonts w:ascii="Times New Roman" w:hAnsi="Times New Roman" w:cs="Times New Roman"/>
          <w:b w:val="0"/>
          <w:sz w:val="24"/>
          <w:szCs w:val="24"/>
        </w:rPr>
        <w:t>от 22.12.2016 № 218</w:t>
      </w:r>
      <w:r w:rsidR="00E82C25" w:rsidRPr="00500A9A">
        <w:rPr>
          <w:rFonts w:ascii="Times New Roman" w:hAnsi="Times New Roman" w:cs="Times New Roman"/>
          <w:b w:val="0"/>
          <w:sz w:val="24"/>
          <w:szCs w:val="24"/>
        </w:rPr>
        <w:t>, от 20.12.2018 № 455, от 27.11.2019 № 539</w:t>
      </w:r>
      <w:r w:rsidR="00930ABC" w:rsidRPr="00500A9A">
        <w:rPr>
          <w:rFonts w:ascii="Times New Roman" w:hAnsi="Times New Roman" w:cs="Times New Roman"/>
          <w:b w:val="0"/>
          <w:sz w:val="24"/>
          <w:szCs w:val="24"/>
        </w:rPr>
        <w:t>, от 19.12.2019 № 551</w:t>
      </w:r>
      <w:r w:rsidR="00A47E57" w:rsidRPr="00500A9A">
        <w:rPr>
          <w:rFonts w:ascii="Times New Roman" w:hAnsi="Times New Roman" w:cs="Times New Roman"/>
          <w:b w:val="0"/>
          <w:sz w:val="24"/>
          <w:szCs w:val="24"/>
        </w:rPr>
        <w:t xml:space="preserve">, от 18.11.2020 </w:t>
      </w:r>
      <w:r w:rsidR="004D0AA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A47E57" w:rsidRPr="00500A9A">
        <w:rPr>
          <w:rFonts w:ascii="Times New Roman" w:hAnsi="Times New Roman" w:cs="Times New Roman"/>
          <w:b w:val="0"/>
          <w:sz w:val="24"/>
          <w:szCs w:val="24"/>
        </w:rPr>
        <w:t>№ 13</w:t>
      </w:r>
      <w:r w:rsidR="00833F0F" w:rsidRPr="00500A9A">
        <w:rPr>
          <w:rFonts w:ascii="Times New Roman" w:hAnsi="Times New Roman" w:cs="Times New Roman"/>
          <w:b w:val="0"/>
          <w:sz w:val="24"/>
          <w:szCs w:val="24"/>
        </w:rPr>
        <w:t>, от 30.11.2021 № 134</w:t>
      </w:r>
      <w:r w:rsidR="007047A2" w:rsidRPr="00500A9A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 w:rsidR="004A60E7" w:rsidRPr="00500A9A">
        <w:rPr>
          <w:rFonts w:ascii="Times New Roman" w:hAnsi="Times New Roman"/>
          <w:b w:val="0"/>
          <w:sz w:val="24"/>
          <w:szCs w:val="24"/>
        </w:rPr>
        <w:t>:</w:t>
      </w:r>
    </w:p>
    <w:p w:rsidR="005F4686" w:rsidRPr="00500A9A" w:rsidRDefault="005F4686" w:rsidP="005F468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5F4686" w:rsidRPr="00500A9A" w:rsidRDefault="005F4686" w:rsidP="005F4686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П</w:t>
      </w:r>
      <w:r w:rsidR="00E376E1" w:rsidRPr="00500A9A">
        <w:rPr>
          <w:rFonts w:ascii="Times New Roman" w:hAnsi="Times New Roman"/>
          <w:sz w:val="24"/>
          <w:szCs w:val="24"/>
        </w:rPr>
        <w:t>ункт 1.10 раздела 1 Положения</w:t>
      </w:r>
      <w:r w:rsidRPr="00500A9A">
        <w:rPr>
          <w:rFonts w:ascii="Times New Roman" w:hAnsi="Times New Roman"/>
          <w:sz w:val="24"/>
          <w:szCs w:val="24"/>
        </w:rPr>
        <w:t>.</w:t>
      </w:r>
    </w:p>
    <w:p w:rsidR="005F4686" w:rsidRPr="00500A9A" w:rsidRDefault="005F4686" w:rsidP="005F4686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А</w:t>
      </w:r>
      <w:r w:rsidR="001C642A" w:rsidRPr="00500A9A">
        <w:rPr>
          <w:rFonts w:ascii="Times New Roman" w:hAnsi="Times New Roman"/>
          <w:sz w:val="24"/>
          <w:szCs w:val="24"/>
        </w:rPr>
        <w:t>бзац</w:t>
      </w:r>
      <w:r w:rsidR="00E376E1" w:rsidRPr="00500A9A">
        <w:rPr>
          <w:rFonts w:ascii="Times New Roman" w:hAnsi="Times New Roman"/>
          <w:sz w:val="24"/>
          <w:szCs w:val="24"/>
        </w:rPr>
        <w:t xml:space="preserve"> </w:t>
      </w:r>
      <w:r w:rsidR="001C642A" w:rsidRPr="00500A9A">
        <w:rPr>
          <w:rFonts w:ascii="Times New Roman" w:hAnsi="Times New Roman"/>
          <w:sz w:val="24"/>
          <w:szCs w:val="24"/>
        </w:rPr>
        <w:t>3</w:t>
      </w:r>
      <w:r w:rsidR="00E376E1" w:rsidRPr="00500A9A">
        <w:rPr>
          <w:rFonts w:ascii="Times New Roman" w:hAnsi="Times New Roman"/>
          <w:sz w:val="24"/>
          <w:szCs w:val="24"/>
        </w:rPr>
        <w:t xml:space="preserve"> и </w:t>
      </w:r>
      <w:r w:rsidR="001C642A" w:rsidRPr="00500A9A">
        <w:rPr>
          <w:rFonts w:ascii="Times New Roman" w:hAnsi="Times New Roman"/>
          <w:sz w:val="24"/>
          <w:szCs w:val="24"/>
        </w:rPr>
        <w:t>5</w:t>
      </w:r>
      <w:r w:rsidR="00E376E1" w:rsidRPr="00500A9A">
        <w:rPr>
          <w:rFonts w:ascii="Times New Roman" w:hAnsi="Times New Roman"/>
          <w:sz w:val="24"/>
          <w:szCs w:val="24"/>
        </w:rPr>
        <w:t xml:space="preserve"> пункта 3.1. раздела 3 Положения</w:t>
      </w:r>
      <w:r w:rsidRPr="00500A9A">
        <w:rPr>
          <w:rFonts w:ascii="Times New Roman" w:hAnsi="Times New Roman"/>
          <w:sz w:val="24"/>
          <w:szCs w:val="24"/>
        </w:rPr>
        <w:t>.</w:t>
      </w:r>
    </w:p>
    <w:p w:rsidR="00E376E1" w:rsidRPr="00500A9A" w:rsidRDefault="005F4686" w:rsidP="005F4686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П</w:t>
      </w:r>
      <w:r w:rsidR="00E376E1" w:rsidRPr="00500A9A">
        <w:rPr>
          <w:rFonts w:ascii="Times New Roman" w:hAnsi="Times New Roman"/>
          <w:sz w:val="24"/>
          <w:szCs w:val="24"/>
        </w:rPr>
        <w:t>ункт 3.5. раздела 3 Положения</w:t>
      </w:r>
      <w:r w:rsidR="001C642A" w:rsidRPr="00500A9A">
        <w:rPr>
          <w:rFonts w:ascii="Times New Roman" w:hAnsi="Times New Roman"/>
          <w:sz w:val="24"/>
          <w:szCs w:val="24"/>
        </w:rPr>
        <w:t>.</w:t>
      </w:r>
    </w:p>
    <w:p w:rsidR="00B47422" w:rsidRPr="00500A9A" w:rsidRDefault="00B47422" w:rsidP="005F4686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Пункт 3.6. раздела 3 Положения.</w:t>
      </w:r>
    </w:p>
    <w:p w:rsidR="00C17B47" w:rsidRPr="00500A9A" w:rsidRDefault="00E376E1" w:rsidP="00C17B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 xml:space="preserve">2. </w:t>
      </w:r>
      <w:r w:rsidR="00C17B47" w:rsidRPr="00500A9A">
        <w:rPr>
          <w:rFonts w:ascii="Times New Roman" w:hAnsi="Times New Roman"/>
          <w:color w:val="000000" w:themeColor="text1"/>
          <w:sz w:val="24"/>
          <w:szCs w:val="24"/>
        </w:rPr>
        <w:t>Установить</w:t>
      </w:r>
      <w:r w:rsidR="00C17B47" w:rsidRPr="00500A9A">
        <w:rPr>
          <w:rFonts w:ascii="Times New Roman" w:hAnsi="Times New Roman"/>
          <w:sz w:val="24"/>
          <w:szCs w:val="24"/>
        </w:rPr>
        <w:t xml:space="preserve">, что настоящее решение вступает в силу после его официального опубликования в </w:t>
      </w:r>
      <w:r w:rsidR="007C669A" w:rsidRPr="00500A9A">
        <w:rPr>
          <w:rFonts w:ascii="Times New Roman" w:hAnsi="Times New Roman"/>
          <w:sz w:val="24"/>
          <w:szCs w:val="24"/>
        </w:rPr>
        <w:t>Информационном бюллетене «Сорочинск официальный».</w:t>
      </w:r>
      <w:r w:rsidR="00C17B47" w:rsidRPr="00500A9A">
        <w:rPr>
          <w:rFonts w:ascii="Times New Roman" w:hAnsi="Times New Roman"/>
          <w:sz w:val="24"/>
          <w:szCs w:val="24"/>
        </w:rPr>
        <w:t xml:space="preserve">  </w:t>
      </w:r>
    </w:p>
    <w:p w:rsidR="00563C05" w:rsidRPr="00500A9A" w:rsidRDefault="001C642A" w:rsidP="00C17B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sz w:val="24"/>
          <w:szCs w:val="24"/>
        </w:rPr>
        <w:t>3</w:t>
      </w:r>
      <w:r w:rsidR="00563C05" w:rsidRPr="00500A9A">
        <w:rPr>
          <w:rFonts w:ascii="Times New Roman" w:hAnsi="Times New Roman"/>
          <w:sz w:val="24"/>
          <w:szCs w:val="24"/>
        </w:rPr>
        <w:t>.</w:t>
      </w:r>
      <w:r w:rsidR="00CB271C" w:rsidRPr="00500A9A">
        <w:rPr>
          <w:rFonts w:ascii="Times New Roman" w:hAnsi="Times New Roman"/>
          <w:sz w:val="24"/>
          <w:szCs w:val="24"/>
        </w:rPr>
        <w:t xml:space="preserve"> </w:t>
      </w:r>
      <w:r w:rsidR="00563C05" w:rsidRPr="00500A9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депутатскую комиссию по бюджету, </w:t>
      </w:r>
      <w:r w:rsidR="00FD321E" w:rsidRPr="00500A9A">
        <w:rPr>
          <w:rFonts w:ascii="Times New Roman" w:hAnsi="Times New Roman"/>
          <w:sz w:val="24"/>
          <w:szCs w:val="24"/>
        </w:rPr>
        <w:t>муниципальной собственности и социально-экономическому развитию</w:t>
      </w:r>
      <w:r w:rsidR="00563C05" w:rsidRPr="00500A9A">
        <w:rPr>
          <w:rFonts w:ascii="Times New Roman" w:hAnsi="Times New Roman"/>
          <w:sz w:val="24"/>
          <w:szCs w:val="24"/>
        </w:rPr>
        <w:t>.</w:t>
      </w:r>
    </w:p>
    <w:p w:rsidR="00FD321E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B6D" w:rsidRPr="00500A9A" w:rsidRDefault="00FD0B6D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21E" w:rsidRPr="00500A9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A9A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C17B47" w:rsidRPr="00500A9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A9A">
        <w:rPr>
          <w:rFonts w:ascii="Times New Roman" w:hAnsi="Times New Roman"/>
          <w:color w:val="000000"/>
          <w:sz w:val="24"/>
          <w:szCs w:val="24"/>
        </w:rPr>
        <w:t>Совета</w:t>
      </w:r>
      <w:r w:rsidR="00C17B47" w:rsidRPr="00500A9A">
        <w:rPr>
          <w:rFonts w:ascii="Times New Roman" w:hAnsi="Times New Roman"/>
          <w:color w:val="000000"/>
          <w:sz w:val="24"/>
          <w:szCs w:val="24"/>
        </w:rPr>
        <w:t xml:space="preserve"> депутатов муниципального образования </w:t>
      </w:r>
    </w:p>
    <w:p w:rsidR="00FD321E" w:rsidRPr="00500A9A" w:rsidRDefault="00C17B47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9A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Оренбургской области </w:t>
      </w:r>
      <w:r w:rsidR="00FD321E" w:rsidRPr="00500A9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D0AA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FD321E" w:rsidRPr="00500A9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64B5A" w:rsidRPr="00500A9A">
        <w:rPr>
          <w:rFonts w:ascii="Times New Roman" w:hAnsi="Times New Roman"/>
          <w:color w:val="000000"/>
          <w:sz w:val="24"/>
          <w:szCs w:val="24"/>
        </w:rPr>
        <w:t>С.В. Фильченко</w:t>
      </w:r>
    </w:p>
    <w:p w:rsidR="00FD0B6D" w:rsidRDefault="00FD0B6D" w:rsidP="00FD0B6D">
      <w:pPr>
        <w:pStyle w:val="2"/>
        <w:contextualSpacing/>
        <w:rPr>
          <w:sz w:val="24"/>
          <w:szCs w:val="24"/>
          <w:lang w:val="ru-RU"/>
        </w:rPr>
      </w:pPr>
    </w:p>
    <w:p w:rsidR="00FD0B6D" w:rsidRPr="006271B6" w:rsidRDefault="00FD0B6D" w:rsidP="00FD0B6D">
      <w:pPr>
        <w:pStyle w:val="2"/>
        <w:contextualSpacing/>
        <w:rPr>
          <w:sz w:val="24"/>
          <w:szCs w:val="24"/>
          <w:lang w:val="ru-RU"/>
        </w:rPr>
      </w:pPr>
      <w:r w:rsidRPr="006271B6">
        <w:rPr>
          <w:sz w:val="24"/>
          <w:szCs w:val="24"/>
          <w:lang w:val="ru-RU"/>
        </w:rPr>
        <w:t>Исполняющий обязанности  главы</w:t>
      </w:r>
    </w:p>
    <w:p w:rsidR="00FD0B6D" w:rsidRPr="006271B6" w:rsidRDefault="00FD0B6D" w:rsidP="00FD0B6D">
      <w:pPr>
        <w:pStyle w:val="2"/>
        <w:contextualSpacing/>
        <w:rPr>
          <w:sz w:val="24"/>
          <w:szCs w:val="24"/>
          <w:lang w:val="ru-RU"/>
        </w:rPr>
      </w:pPr>
      <w:r w:rsidRPr="006271B6">
        <w:rPr>
          <w:sz w:val="24"/>
          <w:szCs w:val="24"/>
          <w:lang w:val="ru-RU"/>
        </w:rPr>
        <w:t>муниципального образования</w:t>
      </w:r>
    </w:p>
    <w:p w:rsidR="00FD0B6D" w:rsidRPr="006271B6" w:rsidRDefault="00FD0B6D" w:rsidP="00FD0B6D">
      <w:pPr>
        <w:pStyle w:val="2"/>
        <w:contextualSpacing/>
        <w:rPr>
          <w:sz w:val="24"/>
          <w:szCs w:val="24"/>
          <w:lang w:val="ru-RU"/>
        </w:rPr>
      </w:pPr>
      <w:r w:rsidRPr="006271B6">
        <w:rPr>
          <w:sz w:val="24"/>
          <w:szCs w:val="24"/>
          <w:lang w:val="ru-RU"/>
        </w:rPr>
        <w:t>Сорочинский городской округ – первый</w:t>
      </w:r>
    </w:p>
    <w:p w:rsidR="00FD0B6D" w:rsidRPr="006271B6" w:rsidRDefault="00FD0B6D" w:rsidP="00FD0B6D">
      <w:pPr>
        <w:pStyle w:val="2"/>
        <w:contextualSpacing/>
        <w:rPr>
          <w:sz w:val="24"/>
          <w:szCs w:val="24"/>
          <w:lang w:val="ru-RU"/>
        </w:rPr>
      </w:pPr>
      <w:r w:rsidRPr="006271B6">
        <w:rPr>
          <w:sz w:val="24"/>
          <w:szCs w:val="24"/>
          <w:lang w:val="ru-RU"/>
        </w:rPr>
        <w:t>заместитель главы администрации городского</w:t>
      </w:r>
    </w:p>
    <w:p w:rsidR="00FD0B6D" w:rsidRPr="006271B6" w:rsidRDefault="00FD0B6D" w:rsidP="00FD0B6D">
      <w:pPr>
        <w:pStyle w:val="2"/>
        <w:contextualSpacing/>
        <w:rPr>
          <w:sz w:val="24"/>
          <w:szCs w:val="24"/>
          <w:lang w:val="ru-RU"/>
        </w:rPr>
      </w:pPr>
      <w:r w:rsidRPr="006271B6">
        <w:rPr>
          <w:sz w:val="24"/>
          <w:szCs w:val="24"/>
          <w:lang w:val="ru-RU"/>
        </w:rPr>
        <w:t>округа по оперативному управлению</w:t>
      </w:r>
    </w:p>
    <w:p w:rsidR="00CB271C" w:rsidRPr="00500A9A" w:rsidRDefault="00FD0B6D" w:rsidP="00FD0B6D">
      <w:pPr>
        <w:pStyle w:val="2"/>
        <w:contextualSpacing/>
        <w:rPr>
          <w:b/>
          <w:sz w:val="24"/>
          <w:szCs w:val="24"/>
        </w:rPr>
      </w:pPr>
      <w:r w:rsidRPr="006271B6">
        <w:rPr>
          <w:sz w:val="24"/>
          <w:szCs w:val="24"/>
          <w:lang w:val="ru-RU"/>
        </w:rPr>
        <w:t xml:space="preserve">муниципальным  хозяйством      </w:t>
      </w:r>
      <w:r>
        <w:rPr>
          <w:sz w:val="24"/>
          <w:szCs w:val="24"/>
          <w:lang w:val="ru-RU"/>
        </w:rPr>
        <w:t xml:space="preserve">  </w:t>
      </w:r>
      <w:r w:rsidRPr="006271B6">
        <w:rPr>
          <w:sz w:val="24"/>
          <w:szCs w:val="24"/>
          <w:lang w:val="ru-RU"/>
        </w:rPr>
        <w:t xml:space="preserve">                          </w:t>
      </w:r>
      <w:r w:rsidRPr="00BF3AAE">
        <w:rPr>
          <w:lang w:val="ru-RU"/>
        </w:rPr>
        <w:t xml:space="preserve">                     </w:t>
      </w:r>
      <w:r w:rsidRPr="006271B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</w:t>
      </w:r>
      <w:r w:rsidRPr="006271B6">
        <w:rPr>
          <w:sz w:val="24"/>
          <w:szCs w:val="24"/>
          <w:lang w:val="ru-RU"/>
        </w:rPr>
        <w:t xml:space="preserve">              А.А. Богданов</w:t>
      </w:r>
    </w:p>
    <w:sectPr w:rsidR="00CB271C" w:rsidRPr="00500A9A" w:rsidSect="00FD0B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604"/>
    <w:multiLevelType w:val="multilevel"/>
    <w:tmpl w:val="86804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4C5451"/>
    <w:multiLevelType w:val="multilevel"/>
    <w:tmpl w:val="CB04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B9330C6"/>
    <w:multiLevelType w:val="multilevel"/>
    <w:tmpl w:val="D4F69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CB5FDA"/>
    <w:multiLevelType w:val="multilevel"/>
    <w:tmpl w:val="01D0F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D02FB3"/>
    <w:multiLevelType w:val="multilevel"/>
    <w:tmpl w:val="44D87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DC6E8D"/>
    <w:multiLevelType w:val="multilevel"/>
    <w:tmpl w:val="C9B240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A"/>
    <w:rsid w:val="0000216A"/>
    <w:rsid w:val="00084322"/>
    <w:rsid w:val="001512EB"/>
    <w:rsid w:val="00153F57"/>
    <w:rsid w:val="0015720E"/>
    <w:rsid w:val="001A441B"/>
    <w:rsid w:val="001B07B0"/>
    <w:rsid w:val="001C55EB"/>
    <w:rsid w:val="001C642A"/>
    <w:rsid w:val="001D5CEA"/>
    <w:rsid w:val="001F325F"/>
    <w:rsid w:val="00200FA7"/>
    <w:rsid w:val="002155F0"/>
    <w:rsid w:val="00216369"/>
    <w:rsid w:val="00257B5E"/>
    <w:rsid w:val="00264B5A"/>
    <w:rsid w:val="00352ECC"/>
    <w:rsid w:val="003867FE"/>
    <w:rsid w:val="003C4D58"/>
    <w:rsid w:val="003D5224"/>
    <w:rsid w:val="00401885"/>
    <w:rsid w:val="00402858"/>
    <w:rsid w:val="004048A7"/>
    <w:rsid w:val="00426816"/>
    <w:rsid w:val="00493387"/>
    <w:rsid w:val="004A356F"/>
    <w:rsid w:val="004A60E7"/>
    <w:rsid w:val="004D0AAD"/>
    <w:rsid w:val="00500A9A"/>
    <w:rsid w:val="0051743E"/>
    <w:rsid w:val="00563C05"/>
    <w:rsid w:val="00596FA5"/>
    <w:rsid w:val="005C3912"/>
    <w:rsid w:val="005F4686"/>
    <w:rsid w:val="0061721C"/>
    <w:rsid w:val="00663F17"/>
    <w:rsid w:val="006767F3"/>
    <w:rsid w:val="006E2FEA"/>
    <w:rsid w:val="007047A2"/>
    <w:rsid w:val="007162EF"/>
    <w:rsid w:val="007C669A"/>
    <w:rsid w:val="007F11C2"/>
    <w:rsid w:val="008033BD"/>
    <w:rsid w:val="00814A47"/>
    <w:rsid w:val="00833F0F"/>
    <w:rsid w:val="00844944"/>
    <w:rsid w:val="00866AD8"/>
    <w:rsid w:val="008A5178"/>
    <w:rsid w:val="008D05F8"/>
    <w:rsid w:val="008D0C6A"/>
    <w:rsid w:val="0090761A"/>
    <w:rsid w:val="00930ABC"/>
    <w:rsid w:val="00941A18"/>
    <w:rsid w:val="00980922"/>
    <w:rsid w:val="00982B19"/>
    <w:rsid w:val="00A039D3"/>
    <w:rsid w:val="00A03EC9"/>
    <w:rsid w:val="00A066E5"/>
    <w:rsid w:val="00A44507"/>
    <w:rsid w:val="00A47E57"/>
    <w:rsid w:val="00AA1FC1"/>
    <w:rsid w:val="00B11E49"/>
    <w:rsid w:val="00B16D51"/>
    <w:rsid w:val="00B47422"/>
    <w:rsid w:val="00B477F0"/>
    <w:rsid w:val="00B579BF"/>
    <w:rsid w:val="00BA6BE0"/>
    <w:rsid w:val="00C17B47"/>
    <w:rsid w:val="00C5066F"/>
    <w:rsid w:val="00C86C16"/>
    <w:rsid w:val="00CB17A8"/>
    <w:rsid w:val="00CB271C"/>
    <w:rsid w:val="00CD480E"/>
    <w:rsid w:val="00CE3189"/>
    <w:rsid w:val="00D00A54"/>
    <w:rsid w:val="00D325C0"/>
    <w:rsid w:val="00D33D36"/>
    <w:rsid w:val="00D64182"/>
    <w:rsid w:val="00D65AE6"/>
    <w:rsid w:val="00D66E80"/>
    <w:rsid w:val="00D85F9E"/>
    <w:rsid w:val="00E34540"/>
    <w:rsid w:val="00E376E1"/>
    <w:rsid w:val="00E50843"/>
    <w:rsid w:val="00E82C25"/>
    <w:rsid w:val="00E94AF4"/>
    <w:rsid w:val="00EA63FA"/>
    <w:rsid w:val="00F22E10"/>
    <w:rsid w:val="00F26F4D"/>
    <w:rsid w:val="00F67BDA"/>
    <w:rsid w:val="00F84188"/>
    <w:rsid w:val="00FB49BF"/>
    <w:rsid w:val="00FD0B6D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0B6D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FD0B6D"/>
    <w:rPr>
      <w:rFonts w:ascii="Times New Roman" w:eastAsia="Times New Roman" w:hAnsi="Times New Roman" w:cs="Times New Roman"/>
      <w:sz w:val="16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0B6D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FD0B6D"/>
    <w:rPr>
      <w:rFonts w:ascii="Times New Roman" w:eastAsia="Times New Roman" w:hAnsi="Times New Roman" w:cs="Times New Roman"/>
      <w:sz w:val="16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790E-4999-4487-ABAF-777A413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2022-11-29T12:56:00Z</cp:lastPrinted>
  <dcterms:created xsi:type="dcterms:W3CDTF">2022-12-05T06:08:00Z</dcterms:created>
  <dcterms:modified xsi:type="dcterms:W3CDTF">2022-12-05T06:08:00Z</dcterms:modified>
</cp:coreProperties>
</file>